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C3" w:rsidRPr="000E2365" w:rsidRDefault="00F614C3" w:rsidP="000E2365">
      <w:pPr>
        <w:pStyle w:val="Heading1"/>
        <w:rPr>
          <w:rFonts w:cs="Calibri"/>
          <w:lang w:val="pl-PL"/>
        </w:rPr>
      </w:pPr>
      <w:r>
        <w:rPr>
          <w:lang w:val="pl-PL"/>
        </w:rPr>
        <w:t>ROZKŁAD   ZAJĘĆ  W  SEMESTRZE  ZIMOWYM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ROK AKADEMICKI 2018/2019</w:t>
      </w:r>
    </w:p>
    <w:p w:rsidR="00F614C3" w:rsidRPr="000E2365" w:rsidRDefault="00F614C3" w:rsidP="000E2365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E2365">
        <w:rPr>
          <w:rFonts w:ascii="Times New Roman" w:hAnsi="Times New Roman" w:cs="Times New Roman"/>
          <w:b/>
          <w:bCs/>
          <w:sz w:val="32"/>
          <w:szCs w:val="32"/>
        </w:rPr>
        <w:t xml:space="preserve">I </w:t>
      </w:r>
      <w:r>
        <w:rPr>
          <w:rFonts w:ascii="Times New Roman" w:hAnsi="Times New Roman" w:cs="Times New Roman"/>
          <w:b/>
          <w:bCs/>
          <w:sz w:val="32"/>
          <w:szCs w:val="32"/>
        </w:rPr>
        <w:t>PEDAGOGIKA PRZEDSZKOLNA I WCZESNOSZKOLNA Z EDUKACJĄ ARTYSTYCZNĄ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3</w:t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 xml:space="preserve"> - letnie</w:t>
      </w:r>
    </w:p>
    <w:tbl>
      <w:tblPr>
        <w:tblpPr w:leftFromText="141" w:rightFromText="141" w:vertAnchor="page" w:horzAnchor="margin" w:tblpXSpec="center" w:tblpY="129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7"/>
        <w:gridCol w:w="2927"/>
        <w:gridCol w:w="2810"/>
        <w:gridCol w:w="3119"/>
        <w:gridCol w:w="2976"/>
        <w:gridCol w:w="2552"/>
      </w:tblGrid>
      <w:tr w:rsidR="00F614C3" w:rsidRPr="004E1F3A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</w:pPr>
            <w:r w:rsidRPr="004E1F3A"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Poniedziałek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Wtorek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Środa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Czwartek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Piątek</w:t>
            </w:r>
          </w:p>
        </w:tc>
      </w:tr>
      <w:tr w:rsidR="00F614C3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8:00 – 8:45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F614C3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8:50 – 9:35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t>Historia … (w)</w:t>
            </w:r>
          </w:p>
          <w:p w:rsidR="00F614C3" w:rsidRPr="00E43AF7" w:rsidRDefault="00F614C3" w:rsidP="006F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t>Prof. J.Kwiatek s. 101 CP</w:t>
            </w:r>
          </w:p>
        </w:tc>
        <w:tc>
          <w:tcPr>
            <w:tcW w:w="2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862173" w:rsidRDefault="00F614C3" w:rsidP="00780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173">
              <w:rPr>
                <w:rFonts w:ascii="Arial" w:hAnsi="Arial" w:cs="Arial"/>
                <w:b/>
                <w:bCs/>
                <w:sz w:val="16"/>
                <w:szCs w:val="16"/>
              </w:rPr>
              <w:t>Wprowadzenie do filozofii</w:t>
            </w:r>
          </w:p>
          <w:p w:rsidR="00F614C3" w:rsidRPr="00862173" w:rsidRDefault="00F614C3" w:rsidP="00780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173">
              <w:rPr>
                <w:rFonts w:ascii="Arial" w:hAnsi="Arial" w:cs="Arial"/>
                <w:b/>
                <w:bCs/>
                <w:sz w:val="16"/>
                <w:szCs w:val="16"/>
              </w:rPr>
              <w:t>Dr P. Leśniak</w:t>
            </w:r>
          </w:p>
          <w:p w:rsidR="00F614C3" w:rsidRPr="00E43AF7" w:rsidRDefault="00F614C3" w:rsidP="00780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  </w:t>
            </w:r>
            <w:r w:rsidRPr="0086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s.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201CP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14C3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9:45 – 10:30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6F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t>Historia … (ćw.)</w:t>
            </w:r>
          </w:p>
          <w:p w:rsidR="00F614C3" w:rsidRPr="00E43AF7" w:rsidRDefault="00F614C3" w:rsidP="006F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t>Prof. J.Kwiatek s. 104 CP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t>Wprowadzenie do pedagogiki (ćw.)</w:t>
            </w:r>
          </w:p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t>Dr D.Wiśniewski</w:t>
            </w:r>
          </w:p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 101</w:t>
            </w: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CP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14C3" w:rsidRPr="00862173" w:rsidRDefault="00F614C3" w:rsidP="00780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173">
              <w:rPr>
                <w:rFonts w:ascii="Arial" w:hAnsi="Arial" w:cs="Arial"/>
                <w:b/>
                <w:bCs/>
                <w:sz w:val="16"/>
                <w:szCs w:val="16"/>
              </w:rPr>
              <w:t>Wprowadzenie do filozofii</w:t>
            </w:r>
          </w:p>
          <w:p w:rsidR="00F614C3" w:rsidRPr="00862173" w:rsidRDefault="00F614C3" w:rsidP="00780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173">
              <w:rPr>
                <w:rFonts w:ascii="Arial" w:hAnsi="Arial" w:cs="Arial"/>
                <w:b/>
                <w:bCs/>
                <w:sz w:val="16"/>
                <w:szCs w:val="16"/>
              </w:rPr>
              <w:t>Dr P. Leśniak</w:t>
            </w:r>
          </w:p>
          <w:p w:rsidR="00F614C3" w:rsidRPr="00E43AF7" w:rsidRDefault="00F614C3" w:rsidP="00780F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ćw.   </w:t>
            </w:r>
            <w:r w:rsidRPr="0086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s.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201CP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43AF7">
              <w:rPr>
                <w:b/>
                <w:bCs/>
                <w:sz w:val="18"/>
                <w:szCs w:val="18"/>
              </w:rPr>
              <w:t>Biomedyczne podstawy rozwoju i wychowania (w)</w:t>
            </w:r>
          </w:p>
          <w:p w:rsidR="00F614C3" w:rsidRDefault="00F614C3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43AF7">
              <w:rPr>
                <w:b/>
                <w:bCs/>
                <w:sz w:val="18"/>
                <w:szCs w:val="18"/>
              </w:rPr>
              <w:t xml:space="preserve">Dr E.Lichtenberg-Kokoszka </w:t>
            </w:r>
          </w:p>
          <w:p w:rsidR="00F614C3" w:rsidRPr="00E43AF7" w:rsidRDefault="00F614C3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43AF7">
              <w:rPr>
                <w:b/>
                <w:bCs/>
                <w:sz w:val="18"/>
                <w:szCs w:val="18"/>
              </w:rPr>
              <w:t>s. 201 CP</w:t>
            </w:r>
          </w:p>
        </w:tc>
      </w:tr>
      <w:tr w:rsidR="00F614C3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10:35 – 11:20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14C3" w:rsidRPr="00E43AF7" w:rsidRDefault="00F614C3" w:rsidP="006F05D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43AF7">
              <w:rPr>
                <w:b/>
                <w:bCs/>
                <w:sz w:val="18"/>
                <w:szCs w:val="18"/>
              </w:rPr>
              <w:t>Biomedyczne podstawy rozwoju i wychowania (ćw.)</w:t>
            </w:r>
          </w:p>
          <w:p w:rsidR="00F614C3" w:rsidRDefault="00F614C3" w:rsidP="006F05D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43AF7">
              <w:rPr>
                <w:b/>
                <w:bCs/>
                <w:sz w:val="18"/>
                <w:szCs w:val="18"/>
              </w:rPr>
              <w:t>Dr E.Lichtenberg-Kokoszka</w:t>
            </w:r>
          </w:p>
          <w:p w:rsidR="00F614C3" w:rsidRPr="00E43AF7" w:rsidRDefault="00F614C3" w:rsidP="006F05D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43AF7">
              <w:rPr>
                <w:b/>
                <w:bCs/>
                <w:sz w:val="18"/>
                <w:szCs w:val="18"/>
              </w:rPr>
              <w:t xml:space="preserve"> s. 201 CP</w:t>
            </w:r>
          </w:p>
        </w:tc>
      </w:tr>
      <w:tr w:rsidR="00F614C3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11:30 – 12:15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Podstawy komunikowania społecznego </w:t>
            </w:r>
          </w:p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t>Dr E.Trylnik (w) s. 4 CP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14C3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12:20 – 13:05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6F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Podstawy komunikowania społecznego </w:t>
            </w:r>
          </w:p>
          <w:p w:rsidR="00F614C3" w:rsidRPr="00E43AF7" w:rsidRDefault="00F614C3" w:rsidP="006F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t>Dr E.Trylnik (ćw) s. 4 CP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43AF7">
              <w:rPr>
                <w:b/>
                <w:bCs/>
                <w:sz w:val="18"/>
                <w:szCs w:val="18"/>
              </w:rPr>
              <w:t>Animacja działalności artystycznej</w:t>
            </w:r>
          </w:p>
          <w:p w:rsidR="00F614C3" w:rsidRPr="00E43AF7" w:rsidRDefault="00F614C3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43AF7">
              <w:rPr>
                <w:b/>
                <w:bCs/>
                <w:sz w:val="18"/>
                <w:szCs w:val="18"/>
              </w:rPr>
              <w:t>Dr A.Wieczorek (w) s. 4 CP</w:t>
            </w:r>
          </w:p>
        </w:tc>
      </w:tr>
      <w:tr w:rsidR="00F614C3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13:15 – 14:00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14C3" w:rsidRPr="00862173" w:rsidRDefault="00F614C3" w:rsidP="00A323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173">
              <w:rPr>
                <w:rFonts w:ascii="Arial" w:hAnsi="Arial" w:cs="Arial"/>
                <w:b/>
                <w:bCs/>
                <w:sz w:val="16"/>
                <w:szCs w:val="16"/>
              </w:rPr>
              <w:t>Wprowadzenie do psychologii (ćw)</w:t>
            </w:r>
          </w:p>
          <w:p w:rsidR="00F614C3" w:rsidRPr="00862173" w:rsidRDefault="00F614C3" w:rsidP="00A323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Dr A. Franczyk </w:t>
            </w:r>
          </w:p>
          <w:p w:rsidR="00F614C3" w:rsidRPr="00E43AF7" w:rsidRDefault="00F614C3" w:rsidP="00A323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s. 04</w:t>
            </w:r>
            <w:r w:rsidRPr="00862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CP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614C3" w:rsidRPr="00E43AF7" w:rsidRDefault="00F614C3" w:rsidP="006F05D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43AF7">
              <w:rPr>
                <w:b/>
                <w:bCs/>
                <w:sz w:val="18"/>
                <w:szCs w:val="18"/>
              </w:rPr>
              <w:t>Animacja działalności artystycznej</w:t>
            </w:r>
          </w:p>
          <w:p w:rsidR="00F614C3" w:rsidRPr="00E43AF7" w:rsidRDefault="00F614C3" w:rsidP="006F05D9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43AF7">
              <w:rPr>
                <w:b/>
                <w:bCs/>
                <w:sz w:val="18"/>
                <w:szCs w:val="18"/>
              </w:rPr>
              <w:t>Dr A.Wieczorek (ćw.) s.</w:t>
            </w:r>
            <w:bookmarkStart w:id="0" w:name="_GoBack"/>
            <w:bookmarkEnd w:id="0"/>
            <w:r w:rsidRPr="00E43AF7">
              <w:rPr>
                <w:b/>
                <w:bCs/>
                <w:sz w:val="18"/>
                <w:szCs w:val="18"/>
              </w:rPr>
              <w:t xml:space="preserve"> 4 CP</w:t>
            </w:r>
          </w:p>
        </w:tc>
      </w:tr>
      <w:tr w:rsidR="00F614C3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14:05 – 14:50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14C3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15:00 – 15:45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t>Technologia informacyjna (ćw.)</w:t>
            </w:r>
          </w:p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Mgr A. Konopnicki </w:t>
            </w:r>
          </w:p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t>S. 103 CP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t>Wprowadzenie do socjologii (ćw.)</w:t>
            </w:r>
          </w:p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t>Dr J. Borusowska s. 203 CP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6F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t>Wprowadzenie do pedagogiki (w)</w:t>
            </w:r>
          </w:p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t>Dr K.Wereszczyńska s. 201 CP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614C3" w:rsidRDefault="00F614C3" w:rsidP="007471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Przysposobienie biblioteczne </w:t>
            </w:r>
            <w:r w:rsidRPr="00CA5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8.10 (Poniedziałek), godz. 13.00 – 14.30</w:t>
            </w:r>
          </w:p>
          <w:p w:rsidR="00F614C3" w:rsidRPr="007471EE" w:rsidRDefault="00F614C3" w:rsidP="007471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BG, </w:t>
            </w:r>
            <w:r w:rsidRPr="007471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Strzelców Bytomskich 2, sala 130</w:t>
            </w:r>
          </w:p>
          <w:p w:rsidR="00F614C3" w:rsidRDefault="00F614C3" w:rsidP="007471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4C3" w:rsidRPr="00E43AF7" w:rsidRDefault="00F614C3" w:rsidP="007471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14C3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15:50 – 16:35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6F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t>Wprowadzenie do socjologii (w)</w:t>
            </w:r>
          </w:p>
          <w:p w:rsidR="00F614C3" w:rsidRPr="00E43AF7" w:rsidRDefault="00F614C3" w:rsidP="006F2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t>Dr J. Borusowska s. 1 CP</w:t>
            </w: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t>Wprowadzenie do psychologii (w)</w:t>
            </w:r>
          </w:p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t>Prof. W.Sikorski  s. 201 CP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614C3" w:rsidRPr="00E43AF7" w:rsidRDefault="00F614C3" w:rsidP="00F24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14C3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547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16:45 – 17:30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t>Kursy zmienne ogólnouczelniane</w:t>
            </w:r>
            <w:r w:rsidRPr="00E43AF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16.30 - 19.30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614C3" w:rsidRPr="00E43AF7" w:rsidRDefault="00F614C3" w:rsidP="00F24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14C3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17:35 – 18:20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E43AF7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614C3" w:rsidRPr="00E43AF7" w:rsidRDefault="00F614C3" w:rsidP="00F24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14C3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13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18:30 – 19:15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</w:pPr>
          </w:p>
        </w:tc>
      </w:tr>
      <w:tr w:rsidR="00F614C3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33"/>
        </w:trPr>
        <w:tc>
          <w:tcPr>
            <w:tcW w:w="131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19:10 – 20:05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</w:pPr>
          </w:p>
        </w:tc>
      </w:tr>
      <w:tr w:rsidR="00F614C3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70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F614C3" w:rsidRPr="004E1F3A" w:rsidRDefault="00F614C3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F614C3" w:rsidRPr="004E1F3A" w:rsidRDefault="00F614C3" w:rsidP="00B0047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4E1F3A">
              <w:rPr>
                <w:sz w:val="14"/>
                <w:szCs w:val="14"/>
              </w:rPr>
              <w:t>INP - ROK AKADEMICKI 2018/2019</w:t>
            </w:r>
          </w:p>
        </w:tc>
      </w:tr>
    </w:tbl>
    <w:p w:rsidR="00F614C3" w:rsidRPr="00780FA4" w:rsidRDefault="00F614C3">
      <w:pPr>
        <w:rPr>
          <w:sz w:val="16"/>
          <w:szCs w:val="16"/>
        </w:rPr>
      </w:pPr>
    </w:p>
    <w:sectPr w:rsidR="00F614C3" w:rsidRPr="00780FA4" w:rsidSect="00780FA4">
      <w:pgSz w:w="16838" w:h="11906" w:orient="landscape"/>
      <w:pgMar w:top="284" w:right="53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365"/>
    <w:rsid w:val="000700DE"/>
    <w:rsid w:val="000E2365"/>
    <w:rsid w:val="002526F1"/>
    <w:rsid w:val="00380686"/>
    <w:rsid w:val="00387C72"/>
    <w:rsid w:val="004E1F3A"/>
    <w:rsid w:val="005957E3"/>
    <w:rsid w:val="005E6467"/>
    <w:rsid w:val="006332D9"/>
    <w:rsid w:val="006F05D9"/>
    <w:rsid w:val="006F2C84"/>
    <w:rsid w:val="007471EE"/>
    <w:rsid w:val="00780FA4"/>
    <w:rsid w:val="007B5609"/>
    <w:rsid w:val="00862173"/>
    <w:rsid w:val="00865150"/>
    <w:rsid w:val="00A323A5"/>
    <w:rsid w:val="00B00474"/>
    <w:rsid w:val="00BE1FFC"/>
    <w:rsid w:val="00CA5365"/>
    <w:rsid w:val="00DA0B8A"/>
    <w:rsid w:val="00DE49A6"/>
    <w:rsid w:val="00E43AF7"/>
    <w:rsid w:val="00EA5972"/>
    <w:rsid w:val="00F24A38"/>
    <w:rsid w:val="00F44530"/>
    <w:rsid w:val="00F6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6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3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365"/>
    <w:rPr>
      <w:rFonts w:ascii="Times New Roman" w:hAnsi="Times New Roman" w:cs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245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Ja-Re</dc:creator>
  <cp:keywords/>
  <dc:description/>
  <cp:lastModifiedBy>Użytkownik systemu Windows</cp:lastModifiedBy>
  <cp:revision>6</cp:revision>
  <cp:lastPrinted>2018-09-11T10:31:00Z</cp:lastPrinted>
  <dcterms:created xsi:type="dcterms:W3CDTF">2018-09-11T07:14:00Z</dcterms:created>
  <dcterms:modified xsi:type="dcterms:W3CDTF">2018-09-20T10:31:00Z</dcterms:modified>
</cp:coreProperties>
</file>