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4E" w:rsidRPr="00C12972" w:rsidRDefault="0094084E" w:rsidP="003F5E8C">
      <w:pPr>
        <w:rPr>
          <w:b/>
          <w:bCs/>
          <w:i/>
          <w:iCs/>
          <w:sz w:val="36"/>
          <w:szCs w:val="36"/>
        </w:rPr>
      </w:pPr>
      <w:r w:rsidRPr="00E74C6C">
        <w:rPr>
          <w:b/>
          <w:bCs/>
          <w:i/>
          <w:iCs/>
          <w:sz w:val="36"/>
          <w:szCs w:val="36"/>
        </w:rPr>
        <w:t xml:space="preserve">II </w:t>
      </w:r>
      <w:r>
        <w:rPr>
          <w:b/>
          <w:bCs/>
          <w:i/>
          <w:iCs/>
          <w:sz w:val="36"/>
          <w:szCs w:val="36"/>
        </w:rPr>
        <w:t>KSZTAŁCENIE WCZESNOSZKOLNE Z WYCHOWANIEM PRZEDSZKOLNYM</w:t>
      </w:r>
    </w:p>
    <w:tbl>
      <w:tblPr>
        <w:tblpPr w:leftFromText="141" w:rightFromText="141" w:vertAnchor="page" w:horzAnchor="margin" w:tblpXSpec="center" w:tblpY="9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2927"/>
        <w:gridCol w:w="2810"/>
        <w:gridCol w:w="1542"/>
        <w:gridCol w:w="1577"/>
        <w:gridCol w:w="1304"/>
        <w:gridCol w:w="34"/>
        <w:gridCol w:w="1355"/>
        <w:gridCol w:w="1380"/>
        <w:gridCol w:w="1455"/>
      </w:tblGrid>
      <w:tr w:rsidR="0094084E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084E" w:rsidRDefault="0094084E" w:rsidP="007642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4084E" w:rsidRDefault="0094084E" w:rsidP="007642F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084E" w:rsidRDefault="0094084E" w:rsidP="007642F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4084E" w:rsidRDefault="0094084E" w:rsidP="007642F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084E" w:rsidRDefault="0094084E" w:rsidP="007642F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084E" w:rsidRDefault="0094084E" w:rsidP="007642F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Piątek</w:t>
            </w:r>
          </w:p>
        </w:tc>
      </w:tr>
      <w:tr w:rsidR="0094084E">
        <w:trPr>
          <w:cantSplit/>
          <w:trHeight w:val="600"/>
        </w:trPr>
        <w:tc>
          <w:tcPr>
            <w:tcW w:w="1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Pr="00155D4E" w:rsidRDefault="0094084E" w:rsidP="007642F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5D4E">
              <w:rPr>
                <w:rFonts w:ascii="Calibri" w:hAnsi="Calibri"/>
                <w:b/>
                <w:bCs/>
                <w:sz w:val="20"/>
                <w:szCs w:val="20"/>
              </w:rPr>
              <w:t>8:00 – 9:30</w:t>
            </w:r>
          </w:p>
        </w:tc>
        <w:tc>
          <w:tcPr>
            <w:tcW w:w="2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Pr="00943E4A" w:rsidRDefault="0094084E" w:rsidP="007642F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43E4A">
              <w:rPr>
                <w:rFonts w:ascii="Arial" w:hAnsi="Arial"/>
                <w:b/>
                <w:bCs/>
                <w:sz w:val="28"/>
                <w:szCs w:val="28"/>
              </w:rPr>
              <w:t>SJO</w:t>
            </w:r>
            <w:r w:rsidRPr="00943E4A">
              <w:rPr>
                <w:rFonts w:ascii="Arial" w:hAnsi="Arial"/>
                <w:b/>
                <w:bCs/>
                <w:sz w:val="28"/>
                <w:szCs w:val="28"/>
              </w:rPr>
              <w:br/>
              <w:t>7:00 – 12:00</w:t>
            </w:r>
          </w:p>
        </w:tc>
        <w:tc>
          <w:tcPr>
            <w:tcW w:w="281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Metodyka wychowania fizycznego w edukacji elementarnej /ćw./</w:t>
            </w:r>
          </w:p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Dr G. Kozdraś </w:t>
            </w:r>
          </w:p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SCK gr. I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Praktyka opiekuńczo-wychowawcza</w:t>
            </w:r>
          </w:p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 A. Malec Gr. C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Elementy rytmiki i tańca w ed. el.</w:t>
            </w:r>
          </w:p>
          <w:p w:rsidR="0094084E" w:rsidRPr="009A40F1" w:rsidRDefault="0094084E" w:rsidP="007642F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9A40F1">
              <w:rPr>
                <w:rFonts w:ascii="Arial" w:hAnsi="Arial"/>
                <w:sz w:val="16"/>
                <w:szCs w:val="16"/>
                <w:lang w:val="en-US"/>
              </w:rPr>
              <w:t>Mgr</w:t>
            </w:r>
            <w:proofErr w:type="spellEnd"/>
            <w:r w:rsidRPr="009A40F1">
              <w:rPr>
                <w:rFonts w:ascii="Arial" w:hAnsi="Arial"/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9A40F1">
              <w:rPr>
                <w:rFonts w:ascii="Arial" w:hAnsi="Arial"/>
                <w:sz w:val="16"/>
                <w:szCs w:val="16"/>
                <w:lang w:val="en-US"/>
              </w:rPr>
              <w:t>Morand</w:t>
            </w:r>
            <w:proofErr w:type="spellEnd"/>
          </w:p>
          <w:p w:rsidR="0094084E" w:rsidRDefault="0094084E" w:rsidP="007642FF">
            <w:pPr>
              <w:rPr>
                <w:rFonts w:ascii="Arial" w:hAnsi="Arial"/>
                <w:sz w:val="16"/>
                <w:szCs w:val="16"/>
              </w:rPr>
            </w:pPr>
            <w:r w:rsidRPr="009A40F1">
              <w:rPr>
                <w:rFonts w:ascii="Arial" w:hAnsi="Arial"/>
                <w:sz w:val="16"/>
                <w:szCs w:val="16"/>
                <w:lang w:val="en-US"/>
              </w:rPr>
              <w:t>s. SCK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14 </w:t>
            </w:r>
            <w:r w:rsidRPr="009A40F1">
              <w:rPr>
                <w:rFonts w:ascii="Arial" w:hAnsi="Arial"/>
                <w:sz w:val="16"/>
                <w:szCs w:val="16"/>
                <w:lang w:val="en-US"/>
              </w:rPr>
              <w:t xml:space="preserve">gr. </w:t>
            </w: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355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084E" w:rsidRDefault="0094084E" w:rsidP="007642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Badania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diagn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i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eksp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/war/, </w:t>
            </w:r>
          </w:p>
          <w:p w:rsidR="0094084E" w:rsidRDefault="0094084E" w:rsidP="007642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s. 203 CP gr. B </w:t>
            </w:r>
          </w:p>
          <w:p w:rsidR="0094084E" w:rsidRDefault="0094084E" w:rsidP="007642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 T. Michalewski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4084E">
        <w:trPr>
          <w:cantSplit/>
          <w:trHeight w:val="735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Pr="00155D4E" w:rsidRDefault="0094084E" w:rsidP="007642F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Pr="00943E4A" w:rsidRDefault="0094084E" w:rsidP="007642FF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94084E" w:rsidRDefault="0094084E" w:rsidP="007642F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Pr="00E50746" w:rsidRDefault="0094084E" w:rsidP="007642F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KURS INSTYTUTOWY /w.</w:t>
            </w:r>
            <w:r w:rsidRPr="00E50746">
              <w:rPr>
                <w:rFonts w:ascii="Calibri" w:hAnsi="Calibri"/>
                <w:sz w:val="14"/>
                <w:szCs w:val="14"/>
              </w:rPr>
              <w:t>/</w:t>
            </w:r>
          </w:p>
          <w:p w:rsidR="0094084E" w:rsidRPr="00E50746" w:rsidRDefault="0094084E" w:rsidP="007642FF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50746">
              <w:rPr>
                <w:rFonts w:ascii="Calibri" w:hAnsi="Calibri"/>
                <w:sz w:val="14"/>
                <w:szCs w:val="14"/>
              </w:rPr>
              <w:t>Mgr M. Wojewoda</w:t>
            </w:r>
          </w:p>
          <w:p w:rsidR="0094084E" w:rsidRPr="00E50746" w:rsidRDefault="0094084E" w:rsidP="007642FF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50746">
              <w:rPr>
                <w:rFonts w:ascii="Calibri" w:hAnsi="Calibri"/>
                <w:sz w:val="14"/>
                <w:szCs w:val="14"/>
              </w:rPr>
              <w:t>S. 204 CP</w:t>
            </w:r>
          </w:p>
        </w:tc>
      </w:tr>
      <w:tr w:rsidR="0094084E">
        <w:trPr>
          <w:cantSplit/>
          <w:trHeight w:val="1330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Pr="00155D4E" w:rsidRDefault="0094084E" w:rsidP="007642F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5D4E">
              <w:rPr>
                <w:rFonts w:ascii="Calibri" w:hAnsi="Calibri"/>
                <w:b/>
                <w:bCs/>
                <w:sz w:val="20"/>
                <w:szCs w:val="20"/>
              </w:rPr>
              <w:t>9:45 – 11:15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Metodyka wychowania fizycznego w edukacji elementarnej /ćw./</w:t>
            </w:r>
          </w:p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Dr G. Kozdraś </w:t>
            </w:r>
          </w:p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SCK gr. II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opiek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.-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wych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94084E" w:rsidRDefault="0094084E" w:rsidP="007642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 A. Malec</w:t>
            </w:r>
          </w:p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Gr. A</w:t>
            </w:r>
          </w:p>
        </w:tc>
        <w:tc>
          <w:tcPr>
            <w:tcW w:w="15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084E" w:rsidRDefault="0094084E" w:rsidP="007642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opiek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.-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wych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94084E" w:rsidRDefault="0094084E" w:rsidP="007642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Dr M.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Ganczarska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Gr. B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Elementy rytmiki i tańca w ed. el.</w:t>
            </w:r>
          </w:p>
          <w:p w:rsidR="0094084E" w:rsidRPr="003F5E8C" w:rsidRDefault="0094084E" w:rsidP="007642F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3F5E8C">
              <w:rPr>
                <w:rFonts w:ascii="Arial" w:hAnsi="Arial"/>
                <w:sz w:val="16"/>
                <w:szCs w:val="16"/>
                <w:lang w:val="en-US"/>
              </w:rPr>
              <w:t>Mgr</w:t>
            </w:r>
            <w:proofErr w:type="spellEnd"/>
            <w:r w:rsidRPr="003F5E8C">
              <w:rPr>
                <w:rFonts w:ascii="Arial" w:hAnsi="Arial"/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3F5E8C">
              <w:rPr>
                <w:rFonts w:ascii="Arial" w:hAnsi="Arial"/>
                <w:sz w:val="16"/>
                <w:szCs w:val="16"/>
                <w:lang w:val="en-US"/>
              </w:rPr>
              <w:t>Morand</w:t>
            </w:r>
            <w:proofErr w:type="spellEnd"/>
          </w:p>
          <w:p w:rsidR="0094084E" w:rsidRPr="003F5E8C" w:rsidRDefault="0094084E" w:rsidP="007642F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F5E8C">
              <w:rPr>
                <w:rFonts w:ascii="Arial" w:hAnsi="Arial"/>
                <w:sz w:val="16"/>
                <w:szCs w:val="16"/>
                <w:lang w:val="en-US"/>
              </w:rPr>
              <w:t>s. SCK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14</w:t>
            </w:r>
          </w:p>
          <w:p w:rsidR="0094084E" w:rsidRPr="003F5E8C" w:rsidRDefault="0094084E" w:rsidP="007642F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F5E8C">
              <w:rPr>
                <w:rFonts w:ascii="Arial" w:hAnsi="Arial"/>
                <w:sz w:val="16"/>
                <w:szCs w:val="16"/>
                <w:lang w:val="en-US"/>
              </w:rPr>
              <w:t>gr. B</w:t>
            </w:r>
          </w:p>
        </w:tc>
        <w:tc>
          <w:tcPr>
            <w:tcW w:w="13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084E" w:rsidRPr="003F5E8C" w:rsidRDefault="0094084E" w:rsidP="007642F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Bad.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d</w:t>
            </w:r>
            <w:r w:rsidRPr="003F5E8C">
              <w:rPr>
                <w:rFonts w:ascii="Arial" w:hAnsi="Arial"/>
                <w:sz w:val="16"/>
                <w:szCs w:val="16"/>
                <w:lang w:val="en-US"/>
              </w:rPr>
              <w:t>iag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n</w:t>
            </w:r>
            <w:proofErr w:type="spellEnd"/>
            <w:r w:rsidRPr="003F5E8C">
              <w:rPr>
                <w:rFonts w:ascii="Arial" w:hAnsi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F5E8C">
              <w:rPr>
                <w:rFonts w:ascii="Arial" w:hAnsi="Arial"/>
                <w:sz w:val="16"/>
                <w:szCs w:val="16"/>
                <w:lang w:val="en-US"/>
              </w:rPr>
              <w:t>i</w:t>
            </w:r>
            <w:proofErr w:type="spellEnd"/>
            <w:r w:rsidRPr="003F5E8C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5E8C">
              <w:rPr>
                <w:rFonts w:ascii="Arial" w:hAnsi="Arial"/>
                <w:sz w:val="16"/>
                <w:szCs w:val="16"/>
                <w:lang w:val="en-US"/>
              </w:rPr>
              <w:t>eks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p</w:t>
            </w:r>
            <w:proofErr w:type="spellEnd"/>
            <w:r w:rsidRPr="003F5E8C">
              <w:rPr>
                <w:rFonts w:ascii="Arial" w:hAnsi="Arial"/>
                <w:sz w:val="16"/>
                <w:szCs w:val="16"/>
                <w:lang w:val="en-US"/>
              </w:rPr>
              <w:t>. /war/</w:t>
            </w:r>
          </w:p>
          <w:p w:rsidR="0094084E" w:rsidRDefault="0094084E" w:rsidP="007642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104 CP     gr. A</w:t>
            </w:r>
          </w:p>
          <w:p w:rsidR="0094084E" w:rsidRDefault="0094084E" w:rsidP="007642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Prof. E. Nycz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Teoretyczne podstawy pedagogiki przedszkolnej /ćw./</w:t>
            </w:r>
          </w:p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 J. Olkusz s. 4 CP  gr. I</w:t>
            </w:r>
          </w:p>
        </w:tc>
        <w:tc>
          <w:tcPr>
            <w:tcW w:w="1455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4084E" w:rsidRPr="00E50746" w:rsidRDefault="0094084E" w:rsidP="007642FF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50746">
              <w:rPr>
                <w:rFonts w:ascii="Calibri" w:hAnsi="Calibri"/>
                <w:sz w:val="14"/>
                <w:szCs w:val="14"/>
              </w:rPr>
              <w:t>KURS INSTYTUTOWY /ćw./</w:t>
            </w:r>
          </w:p>
          <w:p w:rsidR="0094084E" w:rsidRPr="00E50746" w:rsidRDefault="0094084E" w:rsidP="007642FF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50746">
              <w:rPr>
                <w:rFonts w:ascii="Calibri" w:hAnsi="Calibri"/>
                <w:sz w:val="14"/>
                <w:szCs w:val="14"/>
              </w:rPr>
              <w:t>Mgr M. Wojewoda</w:t>
            </w:r>
          </w:p>
          <w:p w:rsidR="0094084E" w:rsidRPr="00E50746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0746">
              <w:rPr>
                <w:rFonts w:ascii="Calibri" w:hAnsi="Calibri"/>
                <w:sz w:val="14"/>
                <w:szCs w:val="14"/>
              </w:rPr>
              <w:t>S.  204 CP     gr. I</w:t>
            </w:r>
            <w:r>
              <w:rPr>
                <w:rFonts w:ascii="Calibri" w:hAnsi="Calibri"/>
                <w:sz w:val="14"/>
                <w:szCs w:val="14"/>
              </w:rPr>
              <w:t>I</w:t>
            </w:r>
          </w:p>
        </w:tc>
      </w:tr>
      <w:tr w:rsidR="0094084E">
        <w:trPr>
          <w:cantSplit/>
          <w:trHeight w:val="669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Pr="00155D4E" w:rsidRDefault="0094084E" w:rsidP="007642F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5D4E">
              <w:rPr>
                <w:rFonts w:ascii="Calibri" w:hAnsi="Calibri"/>
                <w:b/>
                <w:bCs/>
                <w:sz w:val="20"/>
                <w:szCs w:val="20"/>
              </w:rPr>
              <w:t>11:30 – 13:00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Met.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wych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fiz. w ed. el. /w./</w:t>
            </w:r>
          </w:p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Dr G. Kozdraś </w:t>
            </w:r>
          </w:p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s. SCK gr. II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Pr="00C14C4B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14C4B">
              <w:rPr>
                <w:rFonts w:ascii="Arial" w:hAnsi="Arial"/>
                <w:sz w:val="16"/>
                <w:szCs w:val="16"/>
              </w:rPr>
              <w:t>Edukacja środowiskowa /ćw./</w:t>
            </w:r>
          </w:p>
          <w:p w:rsidR="0094084E" w:rsidRPr="00C14C4B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14C4B">
              <w:rPr>
                <w:rFonts w:ascii="Arial" w:hAnsi="Arial"/>
                <w:sz w:val="16"/>
                <w:szCs w:val="16"/>
              </w:rPr>
              <w:t xml:space="preserve">Dr I. Konopnicka </w:t>
            </w:r>
          </w:p>
          <w:p w:rsidR="0094084E" w:rsidRPr="00C14C4B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14C4B">
              <w:rPr>
                <w:rFonts w:ascii="Arial" w:hAnsi="Arial"/>
                <w:sz w:val="16"/>
                <w:szCs w:val="16"/>
              </w:rPr>
              <w:t>s. 104 CP  gr. I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Elementy rytmiki i tańca w ed. el.</w:t>
            </w:r>
          </w:p>
          <w:p w:rsidR="0094084E" w:rsidRPr="003F5E8C" w:rsidRDefault="0094084E" w:rsidP="007642F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3F5E8C">
              <w:rPr>
                <w:rFonts w:ascii="Arial" w:hAnsi="Arial"/>
                <w:sz w:val="16"/>
                <w:szCs w:val="16"/>
                <w:lang w:val="en-US"/>
              </w:rPr>
              <w:t>Mgr</w:t>
            </w:r>
            <w:proofErr w:type="spellEnd"/>
            <w:r w:rsidRPr="003F5E8C">
              <w:rPr>
                <w:rFonts w:ascii="Arial" w:hAnsi="Arial"/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3F5E8C">
              <w:rPr>
                <w:rFonts w:ascii="Arial" w:hAnsi="Arial"/>
                <w:sz w:val="16"/>
                <w:szCs w:val="16"/>
                <w:lang w:val="en-US"/>
              </w:rPr>
              <w:t>Morand</w:t>
            </w:r>
            <w:proofErr w:type="spellEnd"/>
          </w:p>
          <w:p w:rsidR="0094084E" w:rsidRPr="003F5E8C" w:rsidRDefault="0094084E" w:rsidP="007642F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F5E8C">
              <w:rPr>
                <w:rFonts w:ascii="Arial" w:hAnsi="Arial"/>
                <w:sz w:val="16"/>
                <w:szCs w:val="16"/>
                <w:lang w:val="en-US"/>
              </w:rPr>
              <w:t>s. SCK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14</w:t>
            </w:r>
          </w:p>
          <w:p w:rsidR="0094084E" w:rsidRPr="003F5E8C" w:rsidRDefault="0094084E" w:rsidP="007642F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F5E8C">
              <w:rPr>
                <w:rFonts w:ascii="Arial" w:hAnsi="Arial"/>
                <w:sz w:val="16"/>
                <w:szCs w:val="16"/>
                <w:lang w:val="en-US"/>
              </w:rPr>
              <w:t>gr. C</w:t>
            </w:r>
          </w:p>
        </w:tc>
        <w:tc>
          <w:tcPr>
            <w:tcW w:w="13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084E" w:rsidRPr="003F5E8C" w:rsidRDefault="0094084E" w:rsidP="007642F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Teoretyczne podstawy pedagogiki przedszkolnej /ćw./</w:t>
            </w:r>
          </w:p>
          <w:p w:rsidR="0094084E" w:rsidRDefault="0094084E" w:rsidP="00A3011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Dr J. Olkusz </w:t>
            </w:r>
          </w:p>
          <w:p w:rsidR="0094084E" w:rsidRDefault="0094084E" w:rsidP="00A3011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s. 4 CP g. II</w:t>
            </w:r>
          </w:p>
        </w:tc>
        <w:tc>
          <w:tcPr>
            <w:tcW w:w="1455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4084E" w:rsidRPr="00E50746" w:rsidRDefault="0094084E" w:rsidP="007642FF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50746">
              <w:rPr>
                <w:rFonts w:ascii="Calibri" w:hAnsi="Calibri"/>
                <w:sz w:val="14"/>
                <w:szCs w:val="14"/>
              </w:rPr>
              <w:t>KURS INSTYTUTOWY /ćw./</w:t>
            </w:r>
          </w:p>
          <w:p w:rsidR="0094084E" w:rsidRPr="00E50746" w:rsidRDefault="0094084E" w:rsidP="007642FF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50746">
              <w:rPr>
                <w:rFonts w:ascii="Calibri" w:hAnsi="Calibri"/>
                <w:sz w:val="14"/>
                <w:szCs w:val="14"/>
              </w:rPr>
              <w:t>Mgr M. Wojewoda</w:t>
            </w:r>
          </w:p>
          <w:p w:rsidR="0094084E" w:rsidRPr="00E50746" w:rsidRDefault="0094084E" w:rsidP="007642FF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50746">
              <w:rPr>
                <w:rFonts w:ascii="Calibri" w:hAnsi="Calibri"/>
                <w:sz w:val="14"/>
                <w:szCs w:val="14"/>
              </w:rPr>
              <w:t>S.  204 CP    gr. I</w:t>
            </w:r>
          </w:p>
        </w:tc>
      </w:tr>
      <w:tr w:rsidR="0094084E">
        <w:trPr>
          <w:cantSplit/>
          <w:trHeight w:val="631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 12.00-12.45</w:t>
            </w:r>
          </w:p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Edukacja polonistyczna /w./</w:t>
            </w:r>
          </w:p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 T. Kłosińska s. 203 CP</w:t>
            </w: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Pr="00C14C4B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14C4B">
              <w:rPr>
                <w:rFonts w:ascii="Arial" w:hAnsi="Arial"/>
                <w:sz w:val="16"/>
                <w:szCs w:val="16"/>
              </w:rPr>
              <w:t>Edukacja środowiskowa /w./</w:t>
            </w:r>
          </w:p>
          <w:p w:rsidR="0094084E" w:rsidRPr="00C14C4B" w:rsidRDefault="0094084E" w:rsidP="00C14C4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14C4B">
              <w:rPr>
                <w:rFonts w:ascii="Arial" w:hAnsi="Arial"/>
                <w:sz w:val="16"/>
                <w:szCs w:val="16"/>
              </w:rPr>
              <w:t>Dr I. Konopnicka s. 104 CP</w:t>
            </w:r>
          </w:p>
        </w:tc>
        <w:tc>
          <w:tcPr>
            <w:tcW w:w="13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Ed. med. /ćw./ gr. I </w:t>
            </w:r>
          </w:p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Dr 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Mamroł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s.204 CP </w:t>
            </w:r>
          </w:p>
        </w:tc>
        <w:tc>
          <w:tcPr>
            <w:tcW w:w="138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455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4084E" w:rsidRDefault="0094084E" w:rsidP="007642F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4084E">
        <w:trPr>
          <w:cantSplit/>
          <w:trHeight w:val="669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Pr="00155D4E" w:rsidRDefault="0094084E" w:rsidP="007642F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5D4E">
              <w:rPr>
                <w:rFonts w:ascii="Calibri" w:hAnsi="Calibri"/>
                <w:b/>
                <w:bCs/>
                <w:sz w:val="20"/>
                <w:szCs w:val="20"/>
              </w:rPr>
              <w:t>13:15 – 14:45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Edukacja polonistyczna /ćw./</w:t>
            </w:r>
          </w:p>
          <w:p w:rsidR="0094084E" w:rsidRDefault="0094084E" w:rsidP="00E55A1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 T. Kłosińska s. 20</w:t>
            </w:r>
            <w:r w:rsidR="00E55A1D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 xml:space="preserve"> CP gr. I</w:t>
            </w: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Badania diagnostyczne i eksperymentalne /war./</w:t>
            </w:r>
          </w:p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 G. Kozdraś  s. 103 CP</w:t>
            </w:r>
          </w:p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gr. C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Pr="00C14C4B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14C4B">
              <w:rPr>
                <w:rFonts w:ascii="Arial" w:hAnsi="Arial"/>
                <w:sz w:val="16"/>
                <w:szCs w:val="16"/>
              </w:rPr>
              <w:t>Edukacja środowiskowa /ćw./</w:t>
            </w:r>
          </w:p>
          <w:p w:rsidR="0094084E" w:rsidRPr="00C14C4B" w:rsidRDefault="0094084E" w:rsidP="007642FF">
            <w:pPr>
              <w:rPr>
                <w:rFonts w:ascii="Arial" w:hAnsi="Arial"/>
                <w:sz w:val="16"/>
                <w:szCs w:val="16"/>
              </w:rPr>
            </w:pPr>
            <w:r w:rsidRPr="00C14C4B">
              <w:rPr>
                <w:rFonts w:ascii="Arial" w:hAnsi="Arial"/>
                <w:sz w:val="16"/>
                <w:szCs w:val="16"/>
              </w:rPr>
              <w:t>Dr I. Konopnicka s. 104 CP  gr. II</w:t>
            </w:r>
          </w:p>
        </w:tc>
        <w:tc>
          <w:tcPr>
            <w:tcW w:w="26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Pr="00407D47" w:rsidRDefault="0094084E" w:rsidP="007642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Edukacja medialna /w./ s. 201</w:t>
            </w:r>
            <w:r w:rsidRPr="00407D47">
              <w:rPr>
                <w:rFonts w:ascii="Arial" w:hAnsi="Arial"/>
                <w:sz w:val="16"/>
                <w:szCs w:val="16"/>
              </w:rPr>
              <w:t xml:space="preserve"> CP</w:t>
            </w:r>
          </w:p>
          <w:p w:rsidR="0094084E" w:rsidRDefault="0094084E" w:rsidP="007642FF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407D47">
              <w:rPr>
                <w:rFonts w:ascii="Arial" w:hAnsi="Arial"/>
                <w:sz w:val="16"/>
                <w:szCs w:val="16"/>
              </w:rPr>
              <w:t xml:space="preserve">Dr </w:t>
            </w:r>
            <w:r>
              <w:rPr>
                <w:rFonts w:ascii="Arial" w:hAnsi="Arial"/>
                <w:sz w:val="16"/>
                <w:szCs w:val="16"/>
              </w:rPr>
              <w:t xml:space="preserve">A.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</w:t>
            </w:r>
            <w:r w:rsidRPr="00407D47">
              <w:rPr>
                <w:rFonts w:ascii="Arial" w:hAnsi="Arial"/>
                <w:sz w:val="16"/>
                <w:szCs w:val="16"/>
              </w:rPr>
              <w:t>amroł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Pr="00720C8F" w:rsidRDefault="0094084E" w:rsidP="007642FF">
            <w:pPr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</w:p>
        </w:tc>
      </w:tr>
      <w:tr w:rsidR="0094084E">
        <w:trPr>
          <w:cantSplit/>
          <w:trHeight w:val="631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2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Edukacja polonistyczna /ćw./</w:t>
            </w:r>
          </w:p>
          <w:p w:rsidR="0094084E" w:rsidRDefault="0094084E" w:rsidP="00E55A1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 T. Kłosińska s. 20</w:t>
            </w:r>
            <w:r w:rsidR="00E55A1D">
              <w:rPr>
                <w:rFonts w:ascii="Arial" w:hAnsi="Arial"/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rFonts w:ascii="Arial" w:hAnsi="Arial"/>
                <w:sz w:val="16"/>
                <w:szCs w:val="16"/>
              </w:rPr>
              <w:t xml:space="preserve"> CP gr. II</w:t>
            </w: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Pr="00B1137C" w:rsidRDefault="0094084E" w:rsidP="007642F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1137C">
              <w:rPr>
                <w:rFonts w:ascii="Arial" w:hAnsi="Arial"/>
                <w:b/>
                <w:bCs/>
                <w:sz w:val="28"/>
                <w:szCs w:val="28"/>
              </w:rPr>
              <w:t>SJO</w:t>
            </w:r>
            <w:r w:rsidRPr="00B1137C">
              <w:rPr>
                <w:rFonts w:ascii="Arial" w:hAnsi="Arial"/>
                <w:b/>
                <w:bCs/>
                <w:sz w:val="28"/>
                <w:szCs w:val="28"/>
              </w:rPr>
              <w:br/>
              <w:t>14:00 – 19:00</w:t>
            </w:r>
          </w:p>
        </w:tc>
        <w:tc>
          <w:tcPr>
            <w:tcW w:w="269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Teoret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p</w:t>
            </w:r>
            <w:r w:rsidRPr="00B1137C">
              <w:rPr>
                <w:rFonts w:ascii="Arial" w:hAnsi="Arial"/>
                <w:sz w:val="16"/>
                <w:szCs w:val="16"/>
              </w:rPr>
              <w:t xml:space="preserve">odstawy pedagogiki </w:t>
            </w:r>
            <w:proofErr w:type="spellStart"/>
            <w:r w:rsidRPr="00B1137C">
              <w:rPr>
                <w:rFonts w:ascii="Arial" w:hAnsi="Arial"/>
                <w:sz w:val="16"/>
                <w:szCs w:val="16"/>
              </w:rPr>
              <w:t>przedszk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/w./</w:t>
            </w:r>
          </w:p>
          <w:p w:rsidR="0094084E" w:rsidRPr="00B1137C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 S. Włoch s. 204 CP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Pr="00720C8F" w:rsidRDefault="0094084E" w:rsidP="007642FF">
            <w:pPr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</w:p>
        </w:tc>
      </w:tr>
      <w:tr w:rsidR="0094084E">
        <w:trPr>
          <w:cantSplit/>
          <w:trHeight w:val="50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Pr="00155D4E" w:rsidRDefault="0094084E" w:rsidP="007642F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5D4E">
              <w:rPr>
                <w:rFonts w:ascii="Calibri" w:hAnsi="Calibri"/>
                <w:b/>
                <w:bCs/>
                <w:sz w:val="20"/>
                <w:szCs w:val="20"/>
              </w:rPr>
              <w:t>15:15 – 16:45</w:t>
            </w:r>
          </w:p>
          <w:p w:rsidR="0094084E" w:rsidRPr="00155D4E" w:rsidRDefault="0094084E" w:rsidP="007642F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Ed. matematyczna /w./</w:t>
            </w:r>
          </w:p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 R. Reclik s. 101 CP</w:t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Pr="00720C8F" w:rsidRDefault="0094084E" w:rsidP="007642FF">
            <w:pPr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</w:p>
        </w:tc>
      </w:tr>
      <w:tr w:rsidR="0094084E">
        <w:trPr>
          <w:cantSplit/>
          <w:trHeight w:val="449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27" w:type="dxa"/>
            <w:vMerge w:val="restart"/>
            <w:tcBorders>
              <w:left w:val="single" w:sz="18" w:space="0" w:color="auto"/>
              <w:bottom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KURS ZMIENNY OGÓLNOUCZELNIANY</w:t>
            </w:r>
          </w:p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OD GODZINY 16:30</w:t>
            </w:r>
          </w:p>
        </w:tc>
        <w:tc>
          <w:tcPr>
            <w:tcW w:w="2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Ed. matematyczna /ćw./</w:t>
            </w:r>
          </w:p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 R. Reclik s. 101 CP gr. I</w:t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F5E8C">
              <w:rPr>
                <w:rFonts w:ascii="Arial" w:hAnsi="Arial"/>
                <w:sz w:val="16"/>
                <w:szCs w:val="16"/>
                <w:lang w:val="en-US"/>
              </w:rPr>
              <w:t>Ed. med.</w:t>
            </w:r>
          </w:p>
          <w:p w:rsidR="0094084E" w:rsidRPr="002B4E17" w:rsidRDefault="0094084E" w:rsidP="007642F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2B4E17">
              <w:rPr>
                <w:rFonts w:ascii="Arial" w:hAnsi="Arial"/>
                <w:sz w:val="16"/>
                <w:szCs w:val="16"/>
                <w:lang w:val="en-US"/>
              </w:rPr>
              <w:t>dr</w:t>
            </w:r>
            <w:proofErr w:type="spellEnd"/>
            <w:r w:rsidRPr="002B4E17">
              <w:rPr>
                <w:rFonts w:ascii="Arial" w:hAnsi="Arial"/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2B4E17">
              <w:rPr>
                <w:rFonts w:ascii="Arial" w:hAnsi="Arial"/>
                <w:sz w:val="16"/>
                <w:szCs w:val="16"/>
                <w:lang w:val="en-US"/>
              </w:rPr>
              <w:t>Mamroł</w:t>
            </w:r>
            <w:proofErr w:type="spellEnd"/>
            <w:r w:rsidRPr="002B4E17">
              <w:rPr>
                <w:rFonts w:ascii="Arial" w:hAnsi="Arial"/>
                <w:sz w:val="16"/>
                <w:szCs w:val="16"/>
                <w:lang w:val="en-US"/>
              </w:rPr>
              <w:t>,</w:t>
            </w:r>
          </w:p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B4E1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s. 4 CP  gr. II</w:t>
            </w:r>
          </w:p>
        </w:tc>
        <w:tc>
          <w:tcPr>
            <w:tcW w:w="138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084E" w:rsidRDefault="0094084E" w:rsidP="007642FF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4084E">
        <w:trPr>
          <w:cantSplit/>
          <w:trHeight w:val="69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Calibri" w:hAnsi="Calibri"/>
              </w:rPr>
            </w:pPr>
            <w:r w:rsidRPr="00155D4E">
              <w:rPr>
                <w:rFonts w:ascii="Calibri" w:hAnsi="Calibri"/>
                <w:b/>
                <w:bCs/>
                <w:sz w:val="20"/>
                <w:szCs w:val="20"/>
              </w:rPr>
              <w:t>17:00 – 18:30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Ed. matematyczna /ćw./</w:t>
            </w:r>
          </w:p>
          <w:p w:rsidR="0094084E" w:rsidRDefault="0094084E" w:rsidP="007642FF">
            <w:pPr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 R. Reclik s. 101 CP gr. II</w:t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Metodyka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wych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plast. w ed. el. /w./</w:t>
            </w:r>
          </w:p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Mgr J. Dubiel-Stonoga, s. 201 CP</w:t>
            </w: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4084E">
        <w:trPr>
          <w:cantSplit/>
          <w:trHeight w:val="627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Pr="00155D4E" w:rsidRDefault="0094084E" w:rsidP="007642F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Metodyka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wych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plast. w ed. el. /ćw./ gr. B</w:t>
            </w:r>
          </w:p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Mgr J. Dubiel-Stonoga, s. 204 CP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4084E">
        <w:trPr>
          <w:cantSplit/>
          <w:trHeight w:val="669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Calibri" w:hAnsi="Calibri"/>
              </w:rPr>
            </w:pPr>
            <w:r w:rsidRPr="00155D4E">
              <w:rPr>
                <w:rFonts w:ascii="Calibri" w:hAnsi="Calibri"/>
                <w:b/>
                <w:bCs/>
                <w:sz w:val="20"/>
                <w:szCs w:val="20"/>
              </w:rPr>
              <w:t>18:45 – 20:15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Metodyka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wych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plast. w ed. el. /ćw./gr. C</w:t>
            </w:r>
          </w:p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Mgr J. Dubiel-Stonoga, s. 204 CP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Calibri" w:hAnsi="Calibri"/>
              </w:rPr>
            </w:pPr>
          </w:p>
        </w:tc>
      </w:tr>
      <w:tr w:rsidR="0094084E">
        <w:trPr>
          <w:cantSplit/>
          <w:trHeight w:val="433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Metodyka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wych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plast. w ed. el. /ćw./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gr.A</w:t>
            </w:r>
            <w:proofErr w:type="spellEnd"/>
          </w:p>
          <w:p w:rsidR="0094084E" w:rsidRDefault="0094084E" w:rsidP="007642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Mgr J. Dubiel-Stonoga, s. 204 CP</w:t>
            </w:r>
          </w:p>
        </w:tc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084E" w:rsidRDefault="0094084E" w:rsidP="007642FF">
            <w:pPr>
              <w:rPr>
                <w:rFonts w:ascii="Calibri" w:hAnsi="Calibri"/>
              </w:rPr>
            </w:pPr>
          </w:p>
        </w:tc>
      </w:tr>
      <w:tr w:rsidR="0094084E">
        <w:trPr>
          <w:cantSplit/>
          <w:trHeight w:val="216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084E" w:rsidRDefault="0094084E" w:rsidP="007642FF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4084E" w:rsidRDefault="0094084E" w:rsidP="007642F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4084E" w:rsidRDefault="0094084E" w:rsidP="007642F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84E" w:rsidRDefault="0094084E" w:rsidP="007642F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084E" w:rsidRDefault="0094084E" w:rsidP="007642F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84E" w:rsidRDefault="0094084E" w:rsidP="007642FF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INP - 2019/2020Semestr zimowy</w:t>
            </w:r>
          </w:p>
        </w:tc>
      </w:tr>
    </w:tbl>
    <w:p w:rsidR="0094084E" w:rsidRDefault="0094084E" w:rsidP="003F5E8C">
      <w:pPr>
        <w:rPr>
          <w:b/>
          <w:bCs/>
          <w:i/>
          <w:iCs/>
          <w:sz w:val="36"/>
          <w:szCs w:val="36"/>
        </w:rPr>
      </w:pPr>
    </w:p>
    <w:p w:rsidR="0094084E" w:rsidRPr="003F5E8C" w:rsidRDefault="0094084E" w:rsidP="003F5E8C"/>
    <w:sectPr w:rsidR="0094084E" w:rsidRPr="003F5E8C" w:rsidSect="00C23A87">
      <w:pgSz w:w="16838" w:h="11906" w:orient="landscape"/>
      <w:pgMar w:top="18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F7"/>
    <w:rsid w:val="000041DD"/>
    <w:rsid w:val="0000504A"/>
    <w:rsid w:val="00010844"/>
    <w:rsid w:val="00016370"/>
    <w:rsid w:val="0002668A"/>
    <w:rsid w:val="00065B01"/>
    <w:rsid w:val="000A5FD4"/>
    <w:rsid w:val="000E3696"/>
    <w:rsid w:val="001174FD"/>
    <w:rsid w:val="00150B24"/>
    <w:rsid w:val="00155D4E"/>
    <w:rsid w:val="001A77B2"/>
    <w:rsid w:val="001C7C16"/>
    <w:rsid w:val="001E5096"/>
    <w:rsid w:val="0022408C"/>
    <w:rsid w:val="00245418"/>
    <w:rsid w:val="00283445"/>
    <w:rsid w:val="002A5301"/>
    <w:rsid w:val="002B4E17"/>
    <w:rsid w:val="002C10CA"/>
    <w:rsid w:val="00317DCF"/>
    <w:rsid w:val="00324E4F"/>
    <w:rsid w:val="00333E98"/>
    <w:rsid w:val="003F5E8C"/>
    <w:rsid w:val="00407D47"/>
    <w:rsid w:val="00414C48"/>
    <w:rsid w:val="00436A6A"/>
    <w:rsid w:val="00456B75"/>
    <w:rsid w:val="004B57F7"/>
    <w:rsid w:val="004C6596"/>
    <w:rsid w:val="004C78D2"/>
    <w:rsid w:val="005018BB"/>
    <w:rsid w:val="00506447"/>
    <w:rsid w:val="005476EF"/>
    <w:rsid w:val="005D7465"/>
    <w:rsid w:val="00673384"/>
    <w:rsid w:val="006B7617"/>
    <w:rsid w:val="006D7C16"/>
    <w:rsid w:val="00720C8F"/>
    <w:rsid w:val="00742148"/>
    <w:rsid w:val="007642FF"/>
    <w:rsid w:val="007E0AAB"/>
    <w:rsid w:val="007E791D"/>
    <w:rsid w:val="007F46F8"/>
    <w:rsid w:val="00825C15"/>
    <w:rsid w:val="00841A94"/>
    <w:rsid w:val="008702A8"/>
    <w:rsid w:val="00881A7A"/>
    <w:rsid w:val="0094084E"/>
    <w:rsid w:val="00943E4A"/>
    <w:rsid w:val="009A1B54"/>
    <w:rsid w:val="009A40F1"/>
    <w:rsid w:val="009B0E80"/>
    <w:rsid w:val="009C1CFD"/>
    <w:rsid w:val="009D65CD"/>
    <w:rsid w:val="009E7DBC"/>
    <w:rsid w:val="00A22AE5"/>
    <w:rsid w:val="00A30115"/>
    <w:rsid w:val="00AE5422"/>
    <w:rsid w:val="00B1137C"/>
    <w:rsid w:val="00BE7432"/>
    <w:rsid w:val="00BF1971"/>
    <w:rsid w:val="00C12972"/>
    <w:rsid w:val="00C13FD3"/>
    <w:rsid w:val="00C14C4B"/>
    <w:rsid w:val="00C16910"/>
    <w:rsid w:val="00C23A87"/>
    <w:rsid w:val="00C35F71"/>
    <w:rsid w:val="00C82A01"/>
    <w:rsid w:val="00C83BF3"/>
    <w:rsid w:val="00C86AB8"/>
    <w:rsid w:val="00CB1707"/>
    <w:rsid w:val="00CC1754"/>
    <w:rsid w:val="00CC5B13"/>
    <w:rsid w:val="00CC68BE"/>
    <w:rsid w:val="00CF7311"/>
    <w:rsid w:val="00D93E9B"/>
    <w:rsid w:val="00E20025"/>
    <w:rsid w:val="00E50746"/>
    <w:rsid w:val="00E51218"/>
    <w:rsid w:val="00E55A1D"/>
    <w:rsid w:val="00E74C6C"/>
    <w:rsid w:val="00F00D89"/>
    <w:rsid w:val="00F15113"/>
    <w:rsid w:val="00F41309"/>
    <w:rsid w:val="00F660A3"/>
    <w:rsid w:val="00F73F37"/>
    <w:rsid w:val="00F84460"/>
    <w:rsid w:val="00FB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7F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5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57F7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4B57F7"/>
    <w:rPr>
      <w:b/>
      <w:bCs/>
      <w:sz w:val="20"/>
      <w:szCs w:val="20"/>
    </w:rPr>
  </w:style>
  <w:style w:type="paragraph" w:customStyle="1" w:styleId="ENnormalny">
    <w:name w:val="EN normalny"/>
    <w:basedOn w:val="Normalny"/>
    <w:uiPriority w:val="99"/>
    <w:rsid w:val="004B57F7"/>
    <w:pPr>
      <w:tabs>
        <w:tab w:val="left" w:pos="284"/>
      </w:tabs>
      <w:suppressAutoHyphens/>
      <w:spacing w:after="120" w:line="360" w:lineRule="auto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B5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57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57F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B57F7"/>
    <w:rPr>
      <w:rFonts w:ascii="Calibri" w:hAnsi="Calibri" w:cs="Calibri"/>
      <w:sz w:val="20"/>
      <w:szCs w:val="20"/>
    </w:rPr>
  </w:style>
  <w:style w:type="table" w:styleId="Tabela-Siatka">
    <w:name w:val="Table Grid"/>
    <w:basedOn w:val="Standardowy"/>
    <w:uiPriority w:val="99"/>
    <w:rsid w:val="004B57F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7F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5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57F7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4B57F7"/>
    <w:rPr>
      <w:b/>
      <w:bCs/>
      <w:sz w:val="20"/>
      <w:szCs w:val="20"/>
    </w:rPr>
  </w:style>
  <w:style w:type="paragraph" w:customStyle="1" w:styleId="ENnormalny">
    <w:name w:val="EN normalny"/>
    <w:basedOn w:val="Normalny"/>
    <w:uiPriority w:val="99"/>
    <w:rsid w:val="004B57F7"/>
    <w:pPr>
      <w:tabs>
        <w:tab w:val="left" w:pos="284"/>
      </w:tabs>
      <w:suppressAutoHyphens/>
      <w:spacing w:after="120" w:line="360" w:lineRule="auto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B5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57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57F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B57F7"/>
    <w:rPr>
      <w:rFonts w:ascii="Calibri" w:hAnsi="Calibri" w:cs="Calibri"/>
      <w:sz w:val="20"/>
      <w:szCs w:val="20"/>
    </w:rPr>
  </w:style>
  <w:style w:type="table" w:styleId="Tabela-Siatka">
    <w:name w:val="Table Grid"/>
    <w:basedOn w:val="Standardowy"/>
    <w:uiPriority w:val="99"/>
    <w:rsid w:val="004B57F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Konopnicka</dc:creator>
  <cp:lastModifiedBy>user</cp:lastModifiedBy>
  <cp:revision>2</cp:revision>
  <dcterms:created xsi:type="dcterms:W3CDTF">2019-10-15T06:30:00Z</dcterms:created>
  <dcterms:modified xsi:type="dcterms:W3CDTF">2019-10-15T06:30:00Z</dcterms:modified>
</cp:coreProperties>
</file>