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70"/>
        <w:gridCol w:w="5670"/>
      </w:tblGrid>
      <w:tr w:rsidR="006619C4" w:rsidRPr="00670077">
        <w:tc>
          <w:tcPr>
            <w:tcW w:w="2093" w:type="dxa"/>
            <w:shd w:val="clear" w:color="auto" w:fill="D9D9D9"/>
          </w:tcPr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3"/>
            <w:shd w:val="clear" w:color="auto" w:fill="D9D9D9"/>
          </w:tcPr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6619C4" w:rsidRPr="00670077">
        <w:trPr>
          <w:trHeight w:val="756"/>
        </w:trPr>
        <w:tc>
          <w:tcPr>
            <w:tcW w:w="15559" w:type="dxa"/>
            <w:gridSpan w:val="4"/>
          </w:tcPr>
          <w:p w:rsidR="006619C4" w:rsidRPr="00670077" w:rsidRDefault="006619C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19C4" w:rsidRPr="00670077" w:rsidRDefault="006619C4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 PEDAGOGIKA MAŁEGO DZIECKA Z WYCHOWANIEM PRZEDSZKOLNYM, LIC. (3-letnie)</w:t>
            </w:r>
          </w:p>
          <w:p w:rsidR="006619C4" w:rsidRPr="00670077" w:rsidRDefault="006619C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19C4" w:rsidRPr="00670077">
        <w:trPr>
          <w:trHeight w:val="1193"/>
        </w:trPr>
        <w:tc>
          <w:tcPr>
            <w:tcW w:w="2093" w:type="dxa"/>
            <w:shd w:val="clear" w:color="auto" w:fill="D9D9D9"/>
          </w:tcPr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/>
          </w:tcPr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9C4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01.03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/>
          </w:tcPr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02.03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9D9D9"/>
          </w:tcPr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03.03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6619C4" w:rsidRPr="00670077">
        <w:trPr>
          <w:trHeight w:val="645"/>
        </w:trPr>
        <w:tc>
          <w:tcPr>
            <w:tcW w:w="2093" w:type="dxa"/>
            <w:vMerge w:val="restart"/>
            <w:shd w:val="clear" w:color="auto" w:fill="D9D9D9"/>
          </w:tcPr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/>
          </w:tcPr>
          <w:p w:rsidR="006619C4" w:rsidRPr="00670077" w:rsidRDefault="006619C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19C4" w:rsidRPr="00670077" w:rsidRDefault="006619C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19C4" w:rsidRPr="00670077" w:rsidRDefault="006619C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19C4" w:rsidRPr="00670077" w:rsidRDefault="006619C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19C4" w:rsidRPr="00670077" w:rsidRDefault="006619C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19C4" w:rsidRPr="00670077" w:rsidRDefault="006619C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19C4" w:rsidRPr="00670077" w:rsidRDefault="006619C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19C4" w:rsidRPr="00670077" w:rsidRDefault="006619C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19C4" w:rsidRPr="00670077" w:rsidRDefault="006619C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19C4" w:rsidRPr="00670077" w:rsidRDefault="006619C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19C4" w:rsidRPr="00670077" w:rsidRDefault="006619C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19C4" w:rsidRPr="00670077" w:rsidRDefault="006619C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19C4" w:rsidRPr="00670077" w:rsidRDefault="006619C4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/>
          </w:tcPr>
          <w:p w:rsidR="006619C4" w:rsidRPr="00670077" w:rsidRDefault="006619C4" w:rsidP="001832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6619C4" w:rsidRDefault="006619C4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C4" w:rsidRPr="00A36581" w:rsidRDefault="006619C4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Pedagogika specjalna (w)</w:t>
            </w:r>
          </w:p>
          <w:p w:rsidR="006619C4" w:rsidRPr="00670077" w:rsidRDefault="006619C4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 xml:space="preserve">dr M. Garbiec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 xml:space="preserve">  s. 204 CP</w:t>
            </w:r>
          </w:p>
        </w:tc>
      </w:tr>
      <w:tr w:rsidR="006619C4" w:rsidRPr="00670077">
        <w:trPr>
          <w:trHeight w:val="645"/>
        </w:trPr>
        <w:tc>
          <w:tcPr>
            <w:tcW w:w="2093" w:type="dxa"/>
            <w:vMerge/>
            <w:shd w:val="clear" w:color="auto" w:fill="D9D9D9"/>
          </w:tcPr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6619C4" w:rsidRPr="00670077" w:rsidRDefault="006619C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6619C4" w:rsidRPr="00896DA5" w:rsidRDefault="006619C4" w:rsidP="00DA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Metodyka wychowania przedszkolnego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ćw.</w:t>
            </w:r>
          </w:p>
          <w:p w:rsidR="006619C4" w:rsidRPr="00896DA5" w:rsidRDefault="006619C4" w:rsidP="00DA2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E. Jędrzejowska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   s. 104 CP</w:t>
            </w:r>
          </w:p>
        </w:tc>
        <w:tc>
          <w:tcPr>
            <w:tcW w:w="5670" w:type="dxa"/>
            <w:vMerge/>
            <w:shd w:val="clear" w:color="auto" w:fill="FFFFFF"/>
          </w:tcPr>
          <w:p w:rsidR="006619C4" w:rsidRPr="00670077" w:rsidRDefault="006619C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19C4" w:rsidRPr="00670077">
        <w:trPr>
          <w:trHeight w:val="645"/>
        </w:trPr>
        <w:tc>
          <w:tcPr>
            <w:tcW w:w="2093" w:type="dxa"/>
            <w:vMerge w:val="restart"/>
            <w:shd w:val="clear" w:color="auto" w:fill="D9D9D9"/>
          </w:tcPr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6619C4" w:rsidRPr="00670077" w:rsidRDefault="006619C4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6619C4" w:rsidRDefault="006619C4" w:rsidP="00DA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C4" w:rsidRPr="00EE306C" w:rsidRDefault="006619C4" w:rsidP="00DA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6C">
              <w:rPr>
                <w:rFonts w:ascii="Times New Roman" w:hAnsi="Times New Roman" w:cs="Times New Roman"/>
                <w:sz w:val="28"/>
                <w:szCs w:val="28"/>
              </w:rPr>
              <w:t>Kurs instytutowy (w)</w:t>
            </w:r>
          </w:p>
          <w:p w:rsidR="006619C4" w:rsidRPr="00EE306C" w:rsidRDefault="006619C4" w:rsidP="00DA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306C">
              <w:rPr>
                <w:rFonts w:ascii="Times New Roman" w:hAnsi="Times New Roman" w:cs="Times New Roman"/>
                <w:sz w:val="28"/>
                <w:szCs w:val="28"/>
              </w:rPr>
              <w:t>dr E. Jędrzejowska               s. 104 CP</w:t>
            </w:r>
          </w:p>
          <w:p w:rsidR="006619C4" w:rsidRPr="00A36581" w:rsidRDefault="006619C4" w:rsidP="00070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6619C4" w:rsidRPr="00A36581" w:rsidRDefault="006619C4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Pedagogika specjalna (w)</w:t>
            </w:r>
          </w:p>
          <w:p w:rsidR="006619C4" w:rsidRPr="00670077" w:rsidRDefault="006619C4" w:rsidP="00A36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 10:30   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 xml:space="preserve">dr M. Garbiec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 xml:space="preserve">  s. 204 CP</w:t>
            </w:r>
          </w:p>
        </w:tc>
      </w:tr>
      <w:tr w:rsidR="006619C4" w:rsidRPr="00670077">
        <w:trPr>
          <w:trHeight w:val="645"/>
        </w:trPr>
        <w:tc>
          <w:tcPr>
            <w:tcW w:w="2093" w:type="dxa"/>
            <w:vMerge/>
            <w:shd w:val="clear" w:color="auto" w:fill="D9D9D9"/>
          </w:tcPr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6619C4" w:rsidRPr="00670077" w:rsidRDefault="006619C4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6619C4" w:rsidRPr="00896DA5" w:rsidRDefault="006619C4" w:rsidP="0089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6619C4" w:rsidRDefault="006619C4" w:rsidP="001F4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od 10:30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Pedagogika specjalna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19C4" w:rsidRPr="00A36581" w:rsidRDefault="006619C4" w:rsidP="001F4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 xml:space="preserve">dr M. Garbiec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 xml:space="preserve">  s. 204 CP</w:t>
            </w:r>
          </w:p>
        </w:tc>
      </w:tr>
      <w:tr w:rsidR="006619C4" w:rsidRPr="00670077">
        <w:trPr>
          <w:trHeight w:val="1300"/>
        </w:trPr>
        <w:tc>
          <w:tcPr>
            <w:tcW w:w="2093" w:type="dxa"/>
            <w:shd w:val="clear" w:color="auto" w:fill="D9D9D9"/>
          </w:tcPr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6619C4" w:rsidRPr="00670077" w:rsidRDefault="006619C4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6619C4" w:rsidRDefault="006619C4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C4" w:rsidRPr="00896DA5" w:rsidRDefault="006619C4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Warsztat badawczy pedagoga (ćw)</w:t>
            </w:r>
          </w:p>
          <w:p w:rsidR="006619C4" w:rsidRPr="00896DA5" w:rsidRDefault="006619C4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dr S. Włoc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                         s. 104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CP</w:t>
            </w:r>
          </w:p>
        </w:tc>
        <w:tc>
          <w:tcPr>
            <w:tcW w:w="5670" w:type="dxa"/>
            <w:shd w:val="clear" w:color="auto" w:fill="FFFFFF"/>
          </w:tcPr>
          <w:p w:rsidR="006619C4" w:rsidRDefault="006619C4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C4" w:rsidRPr="00A36581" w:rsidRDefault="006619C4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Pedagogika specjalna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w)</w:t>
            </w:r>
          </w:p>
          <w:p w:rsidR="006619C4" w:rsidRPr="00670077" w:rsidRDefault="006619C4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 xml:space="preserve">dr M. Garbiec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 xml:space="preserve">  s. 204 CP</w:t>
            </w:r>
          </w:p>
        </w:tc>
      </w:tr>
      <w:tr w:rsidR="006619C4" w:rsidRPr="00670077">
        <w:trPr>
          <w:trHeight w:val="1508"/>
        </w:trPr>
        <w:tc>
          <w:tcPr>
            <w:tcW w:w="2093" w:type="dxa"/>
            <w:shd w:val="clear" w:color="auto" w:fill="D9D9D9"/>
          </w:tcPr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6619C4" w:rsidRPr="00670077" w:rsidRDefault="006619C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6619C4" w:rsidRDefault="006619C4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C4" w:rsidRPr="00896DA5" w:rsidRDefault="006619C4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Warsztat badawczy pedagoga (ćw)</w:t>
            </w:r>
          </w:p>
          <w:p w:rsidR="006619C4" w:rsidRPr="00460A38" w:rsidRDefault="006619C4" w:rsidP="00A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dr S. Włoc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                         s. 104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CP</w:t>
            </w:r>
          </w:p>
        </w:tc>
        <w:tc>
          <w:tcPr>
            <w:tcW w:w="5670" w:type="dxa"/>
            <w:shd w:val="clear" w:color="auto" w:fill="FFFFFF"/>
          </w:tcPr>
          <w:p w:rsidR="006619C4" w:rsidRDefault="006619C4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C4" w:rsidRPr="00EE306C" w:rsidRDefault="006619C4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6C">
              <w:rPr>
                <w:rFonts w:ascii="Times New Roman" w:hAnsi="Times New Roman" w:cs="Times New Roman"/>
                <w:sz w:val="28"/>
                <w:szCs w:val="28"/>
              </w:rPr>
              <w:t>Kurs instytutowy (w)</w:t>
            </w:r>
          </w:p>
          <w:p w:rsidR="006619C4" w:rsidRPr="00EE306C" w:rsidRDefault="006619C4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306C">
              <w:rPr>
                <w:rFonts w:ascii="Times New Roman" w:hAnsi="Times New Roman" w:cs="Times New Roman"/>
                <w:sz w:val="28"/>
                <w:szCs w:val="28"/>
              </w:rPr>
              <w:t>dr E. Jędrzejowska               s. 104 CP</w:t>
            </w:r>
          </w:p>
          <w:p w:rsidR="006619C4" w:rsidRPr="00670077" w:rsidRDefault="006619C4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9C4" w:rsidRPr="00670077">
        <w:trPr>
          <w:trHeight w:val="1300"/>
        </w:trPr>
        <w:tc>
          <w:tcPr>
            <w:tcW w:w="2093" w:type="dxa"/>
            <w:shd w:val="clear" w:color="auto" w:fill="D9D9D9"/>
          </w:tcPr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619C4" w:rsidRPr="002B13CC" w:rsidRDefault="006619C4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6619C4" w:rsidRDefault="006619C4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619C4" w:rsidRPr="002B13CC" w:rsidRDefault="006619C4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9C4" w:rsidRPr="002B13CC" w:rsidRDefault="006619C4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6619C4" w:rsidRPr="002B13CC" w:rsidRDefault="006619C4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6619C4" w:rsidRPr="00670077" w:rsidRDefault="006619C4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6619C4" w:rsidRDefault="006619C4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C4" w:rsidRPr="00896DA5" w:rsidRDefault="006619C4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Metodyka wychowania przedszkolnego (w)</w:t>
            </w:r>
          </w:p>
          <w:p w:rsidR="006619C4" w:rsidRPr="00670077" w:rsidRDefault="006619C4" w:rsidP="00A36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E. Jędrzejowska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   s. 104 CP</w:t>
            </w:r>
          </w:p>
        </w:tc>
        <w:tc>
          <w:tcPr>
            <w:tcW w:w="5670" w:type="dxa"/>
            <w:shd w:val="clear" w:color="auto" w:fill="FFFFFF"/>
          </w:tcPr>
          <w:p w:rsidR="006619C4" w:rsidRDefault="006619C4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C4" w:rsidRPr="00A36581" w:rsidRDefault="006619C4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Podstawy kształcenia praktycznego (ćw)</w:t>
            </w:r>
          </w:p>
          <w:p w:rsidR="006619C4" w:rsidRPr="00670077" w:rsidRDefault="006619C4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gr E. Mendyk     s. 104 CP</w:t>
            </w:r>
          </w:p>
        </w:tc>
      </w:tr>
      <w:tr w:rsidR="006619C4" w:rsidRPr="00670077">
        <w:trPr>
          <w:trHeight w:val="1300"/>
        </w:trPr>
        <w:tc>
          <w:tcPr>
            <w:tcW w:w="2093" w:type="dxa"/>
            <w:shd w:val="clear" w:color="auto" w:fill="D9D9D9"/>
          </w:tcPr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9C4" w:rsidRPr="00670077" w:rsidRDefault="006619C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19C4" w:rsidRPr="00670077" w:rsidRDefault="006619C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6619C4" w:rsidRDefault="006619C4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C4" w:rsidRPr="00896DA5" w:rsidRDefault="006619C4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Metodyka wychowania przedszkolnego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w)</w:t>
            </w:r>
          </w:p>
          <w:p w:rsidR="006619C4" w:rsidRPr="00670077" w:rsidRDefault="006619C4" w:rsidP="00A36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E. Jędrzejowska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   s. 104 CP</w:t>
            </w:r>
          </w:p>
        </w:tc>
        <w:tc>
          <w:tcPr>
            <w:tcW w:w="5670" w:type="dxa"/>
            <w:shd w:val="clear" w:color="auto" w:fill="FFFFFF"/>
          </w:tcPr>
          <w:p w:rsidR="006619C4" w:rsidRDefault="006619C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19C4" w:rsidRPr="00A36581" w:rsidRDefault="006619C4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Podstawy kształcenia praktycznego (ćw)</w:t>
            </w:r>
          </w:p>
          <w:p w:rsidR="006619C4" w:rsidRPr="00670077" w:rsidRDefault="006619C4" w:rsidP="00A36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m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gr E. Mendyk     s. 104 CP</w:t>
            </w:r>
          </w:p>
        </w:tc>
      </w:tr>
    </w:tbl>
    <w:p w:rsidR="006619C4" w:rsidRPr="000D10E1" w:rsidRDefault="006619C4" w:rsidP="005820C9"/>
    <w:sectPr w:rsidR="006619C4" w:rsidRPr="000D10E1" w:rsidSect="00460A38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C9"/>
    <w:rsid w:val="00006C70"/>
    <w:rsid w:val="000709E5"/>
    <w:rsid w:val="000C6836"/>
    <w:rsid w:val="000D10E1"/>
    <w:rsid w:val="001832F0"/>
    <w:rsid w:val="001B3359"/>
    <w:rsid w:val="001F4431"/>
    <w:rsid w:val="00221B7A"/>
    <w:rsid w:val="0026342C"/>
    <w:rsid w:val="002B13CC"/>
    <w:rsid w:val="002E4B61"/>
    <w:rsid w:val="003E73D5"/>
    <w:rsid w:val="00416E85"/>
    <w:rsid w:val="00460A38"/>
    <w:rsid w:val="004F41CB"/>
    <w:rsid w:val="005204F3"/>
    <w:rsid w:val="005820C9"/>
    <w:rsid w:val="005D4A29"/>
    <w:rsid w:val="006461C2"/>
    <w:rsid w:val="006619C4"/>
    <w:rsid w:val="00670077"/>
    <w:rsid w:val="0069281F"/>
    <w:rsid w:val="006B0396"/>
    <w:rsid w:val="00701443"/>
    <w:rsid w:val="00726216"/>
    <w:rsid w:val="007D226A"/>
    <w:rsid w:val="008746A2"/>
    <w:rsid w:val="00896DA5"/>
    <w:rsid w:val="00971679"/>
    <w:rsid w:val="009A799C"/>
    <w:rsid w:val="00A36581"/>
    <w:rsid w:val="00AA78A0"/>
    <w:rsid w:val="00B4050E"/>
    <w:rsid w:val="00BE7C8C"/>
    <w:rsid w:val="00C27840"/>
    <w:rsid w:val="00CC439A"/>
    <w:rsid w:val="00D41BF7"/>
    <w:rsid w:val="00DA2577"/>
    <w:rsid w:val="00E44556"/>
    <w:rsid w:val="00E62CFD"/>
    <w:rsid w:val="00EE306C"/>
    <w:rsid w:val="00F55D3A"/>
    <w:rsid w:val="00F827C9"/>
    <w:rsid w:val="00F92DDA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10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204</Words>
  <Characters>1226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subject/>
  <dc:creator>Małgosia</dc:creator>
  <cp:keywords/>
  <dc:description/>
  <cp:lastModifiedBy>Użytkownik systemu Windows</cp:lastModifiedBy>
  <cp:revision>2</cp:revision>
  <cp:lastPrinted>2019-03-10T07:36:00Z</cp:lastPrinted>
  <dcterms:created xsi:type="dcterms:W3CDTF">2019-03-10T07:36:00Z</dcterms:created>
  <dcterms:modified xsi:type="dcterms:W3CDTF">2019-03-10T07:36:00Z</dcterms:modified>
</cp:coreProperties>
</file>