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220" w14:textId="47EA2697" w:rsidR="00F0127F" w:rsidRPr="00F66746" w:rsidRDefault="001371FF">
      <w:pPr>
        <w:rPr>
          <w:rFonts w:ascii="Cambria" w:hAnsi="Cambria"/>
          <w:sz w:val="22"/>
          <w:szCs w:val="22"/>
        </w:rPr>
      </w:pPr>
      <w:r w:rsidRPr="0011783E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595"/>
        <w:gridCol w:w="2695"/>
        <w:gridCol w:w="1367"/>
        <w:gridCol w:w="1367"/>
        <w:gridCol w:w="3091"/>
        <w:gridCol w:w="2722"/>
      </w:tblGrid>
      <w:tr w:rsidR="0011783E" w:rsidRPr="0011783E" w14:paraId="58BC33EA" w14:textId="77777777" w:rsidTr="009B457E">
        <w:trPr>
          <w:cantSplit/>
          <w:trHeight w:val="23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F144C34" w14:textId="50D7584D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 xml:space="preserve">KWWP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rok studiów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0B166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1783E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1783E">
              <w:rPr>
                <w:rFonts w:ascii="Cambria" w:hAnsi="Cambria"/>
                <w:sz w:val="22"/>
                <w:szCs w:val="22"/>
              </w:rPr>
              <w:t>(</w:t>
            </w:r>
            <w:r w:rsidR="00B731FF">
              <w:rPr>
                <w:rFonts w:ascii="Cambria" w:hAnsi="Cambria"/>
                <w:sz w:val="22"/>
                <w:szCs w:val="22"/>
              </w:rPr>
              <w:t>lic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51CE8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1783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1783E" w:rsidRPr="0011783E" w14:paraId="6662AFE5" w14:textId="77777777" w:rsidTr="00953659">
        <w:trPr>
          <w:cantSplit/>
          <w:trHeight w:val="292"/>
        </w:trPr>
        <w:tc>
          <w:tcPr>
            <w:tcW w:w="394" w:type="pct"/>
            <w:shd w:val="clear" w:color="auto" w:fill="auto"/>
            <w:vAlign w:val="center"/>
            <w:hideMark/>
          </w:tcPr>
          <w:p w14:paraId="47208DB8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6E9B36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0E94049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  <w:hideMark/>
          </w:tcPr>
          <w:p w14:paraId="5F808844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0F8851F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917F019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C51CE8" w:rsidRPr="0011783E" w14:paraId="412FEB2E" w14:textId="77777777" w:rsidTr="004C45F1">
        <w:trPr>
          <w:cantSplit/>
          <w:trHeight w:val="552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C299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62B0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4F8E03E8" w14:textId="5640D37B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 w:val="restart"/>
            <w:shd w:val="clear" w:color="auto" w:fill="auto"/>
            <w:vAlign w:val="center"/>
          </w:tcPr>
          <w:p w14:paraId="1638B7D2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14:paraId="18F0B348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068BEDD6" w14:textId="6CA43BD2" w:rsidR="00C51CE8" w:rsidRPr="003A4509" w:rsidRDefault="00C51CE8" w:rsidP="003A450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</w:tr>
      <w:tr w:rsidR="00C51CE8" w:rsidRPr="0011783E" w14:paraId="46088BB2" w14:textId="77777777" w:rsidTr="00965441">
        <w:trPr>
          <w:cantSplit/>
          <w:trHeight w:val="276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25A4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EDED" w14:textId="17B69C4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047285C7" w14:textId="55906118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</w:tcPr>
          <w:p w14:paraId="3882CD41" w14:textId="408306EA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14:paraId="0D0905AB" w14:textId="77777777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E2B1670" w14:textId="523CA164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A4509" w:rsidRPr="0011783E" w14:paraId="0027BDDF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10AB" w14:textId="77777777" w:rsidR="003A4509" w:rsidRPr="0011783E" w:rsidRDefault="003A4509" w:rsidP="003A450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4606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4444" w14:textId="77777777" w:rsidR="003A4509" w:rsidRPr="0011783E" w:rsidRDefault="003A4509" w:rsidP="003A4509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C51CE8" w:rsidRPr="0011783E" w14:paraId="7E2B475D" w14:textId="77777777" w:rsidTr="00965441">
        <w:trPr>
          <w:cantSplit/>
          <w:trHeight w:val="1007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CD56" w14:textId="77777777" w:rsidR="00C51CE8" w:rsidRPr="0011783E" w:rsidRDefault="00C51CE8" w:rsidP="0038755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0DFF" w14:textId="50C9870B" w:rsidR="00C51CE8" w:rsidRPr="00F66746" w:rsidRDefault="00C51CE8" w:rsidP="0038755D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5CFC7FC8" w14:textId="3D4914AC" w:rsidR="00C51CE8" w:rsidRPr="0011783E" w:rsidRDefault="00C51CE8" w:rsidP="0038755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F491596" w14:textId="77777777" w:rsidR="00360466" w:rsidRPr="00965441" w:rsidRDefault="00360466" w:rsidP="003604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441">
              <w:rPr>
                <w:rFonts w:ascii="Calibri" w:hAnsi="Calibri" w:cs="Calibri"/>
                <w:color w:val="000000"/>
                <w:sz w:val="18"/>
                <w:szCs w:val="18"/>
              </w:rPr>
              <w:t>Praca wyrównawcza w wychowaniu przedszkolnym i wczesnoszkolnym (W)</w:t>
            </w:r>
          </w:p>
          <w:p w14:paraId="5DBF048E" w14:textId="5EEDBF0B" w:rsidR="00C51CE8" w:rsidRPr="00965441" w:rsidRDefault="00360466" w:rsidP="003604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4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 Ewa Jędrzejowska </w:t>
            </w:r>
            <w:r w:rsidRPr="0096544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Ms Teams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41EA0D1" w14:textId="4BF1BD69" w:rsidR="00C51CE8" w:rsidRPr="0011783E" w:rsidRDefault="00C51CE8" w:rsidP="00360466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3610B1" w14:textId="4A651764" w:rsidR="00C51CE8" w:rsidRPr="0011783E" w:rsidRDefault="00C51CE8" w:rsidP="0038755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965441" w:rsidRPr="0011783E" w14:paraId="48F002BE" w14:textId="77777777" w:rsidTr="00965441">
        <w:trPr>
          <w:cantSplit/>
          <w:trHeight w:val="565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BEA8" w14:textId="77777777" w:rsidR="00965441" w:rsidRPr="0011783E" w:rsidRDefault="00965441" w:rsidP="00C51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8273E" w14:textId="05BC19B6" w:rsidR="00965441" w:rsidRPr="0011783E" w:rsidRDefault="00965441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66B66B29" w14:textId="77777777" w:rsidR="00965441" w:rsidRPr="0011783E" w:rsidRDefault="00965441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74AFE80" w14:textId="2E077245" w:rsidR="00965441" w:rsidRPr="00360466" w:rsidRDefault="00965441" w:rsidP="009654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Praca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wyrów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Przedszk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wczesnoszk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ĆW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 1</w:t>
            </w:r>
          </w:p>
          <w:p w14:paraId="49F82003" w14:textId="63122A86" w:rsidR="00965441" w:rsidRPr="0011783E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 Ewa Jędrzejowska 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Ms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68F985C9" w14:textId="77777777" w:rsidR="00631DB9" w:rsidRPr="00953659" w:rsidRDefault="00631DB9" w:rsidP="00631DB9">
            <w:pPr>
              <w:jc w:val="center"/>
              <w:rPr>
                <w:color w:val="000000"/>
                <w:sz w:val="16"/>
                <w:szCs w:val="16"/>
              </w:rPr>
            </w:pPr>
            <w:r w:rsidRPr="00953659">
              <w:rPr>
                <w:color w:val="000000"/>
                <w:sz w:val="16"/>
                <w:szCs w:val="16"/>
              </w:rPr>
              <w:t xml:space="preserve">Podstawy logopedii (ĆW) </w:t>
            </w:r>
            <w:r>
              <w:rPr>
                <w:color w:val="000000"/>
                <w:sz w:val="16"/>
                <w:szCs w:val="16"/>
              </w:rPr>
              <w:t>Gr 2</w:t>
            </w:r>
          </w:p>
          <w:p w14:paraId="478E540C" w14:textId="77777777" w:rsidR="00631DB9" w:rsidRPr="00953659" w:rsidRDefault="00631DB9" w:rsidP="00631DB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953659">
              <w:rPr>
                <w:rFonts w:ascii="Cambria" w:eastAsia="Calibri" w:hAnsi="Cambria" w:cs="Arial"/>
                <w:sz w:val="16"/>
                <w:szCs w:val="16"/>
              </w:rPr>
              <w:t xml:space="preserve">Dr Andrzej </w:t>
            </w:r>
            <w:proofErr w:type="spellStart"/>
            <w:r w:rsidRPr="00953659">
              <w:rPr>
                <w:rFonts w:ascii="Cambria" w:eastAsia="Calibri" w:hAnsi="Cambria" w:cs="Arial"/>
                <w:sz w:val="16"/>
                <w:szCs w:val="16"/>
              </w:rPr>
              <w:t>Mamroł</w:t>
            </w:r>
            <w:proofErr w:type="spellEnd"/>
          </w:p>
          <w:p w14:paraId="7F39E4A0" w14:textId="3A3B3D02" w:rsidR="00965441" w:rsidRPr="0011783E" w:rsidRDefault="00631DB9" w:rsidP="00631DB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953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53659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14:paraId="6B04BB12" w14:textId="1133B247" w:rsidR="00965441" w:rsidRPr="0011783E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F897F93" w14:textId="470F10C3" w:rsidR="00965441" w:rsidRPr="0011783E" w:rsidRDefault="00965441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6B517CC1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12C8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06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61BE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965441" w:rsidRPr="0011783E" w14:paraId="2B4A8E7F" w14:textId="77777777" w:rsidTr="00965441">
        <w:trPr>
          <w:cantSplit/>
          <w:trHeight w:val="695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E3F0" w14:textId="77777777" w:rsidR="00965441" w:rsidRPr="0011783E" w:rsidRDefault="00965441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bookmarkStart w:id="0" w:name="_Hlk50921859"/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4305A" w14:textId="040C88AA" w:rsidR="00965441" w:rsidRPr="0011783E" w:rsidRDefault="00965441" w:rsidP="006658BD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327414D0" w14:textId="6134F980" w:rsidR="00965441" w:rsidRPr="0011783E" w:rsidRDefault="00965441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2D31A6" w14:textId="777AFEEF" w:rsidR="00965441" w:rsidRPr="00360466" w:rsidRDefault="00965441" w:rsidP="009654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Praca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wyrów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Przedszk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wczesnoszk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ĆW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  <w:p w14:paraId="435966B9" w14:textId="3ED6A484" w:rsidR="00965441" w:rsidRPr="000F6784" w:rsidRDefault="00965441" w:rsidP="00965441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 Ewa Jędrzejowska </w:t>
            </w:r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Ms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558221F3" w14:textId="6C18CCFB" w:rsidR="00965441" w:rsidRPr="00953659" w:rsidRDefault="00965441" w:rsidP="00965441">
            <w:pPr>
              <w:jc w:val="center"/>
              <w:rPr>
                <w:color w:val="000000"/>
                <w:sz w:val="16"/>
                <w:szCs w:val="16"/>
              </w:rPr>
            </w:pPr>
            <w:r w:rsidRPr="00953659">
              <w:rPr>
                <w:color w:val="000000"/>
                <w:sz w:val="16"/>
                <w:szCs w:val="16"/>
              </w:rPr>
              <w:t xml:space="preserve">Podstawy logopedii (ĆW) </w:t>
            </w:r>
            <w:r>
              <w:rPr>
                <w:color w:val="000000"/>
                <w:sz w:val="16"/>
                <w:szCs w:val="16"/>
              </w:rPr>
              <w:t xml:space="preserve">Gr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14:paraId="7C5D39B2" w14:textId="77777777" w:rsidR="00965441" w:rsidRPr="00953659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953659">
              <w:rPr>
                <w:rFonts w:ascii="Cambria" w:eastAsia="Calibri" w:hAnsi="Cambria" w:cs="Arial"/>
                <w:sz w:val="16"/>
                <w:szCs w:val="16"/>
              </w:rPr>
              <w:t xml:space="preserve">Dr Andrzej </w:t>
            </w:r>
            <w:proofErr w:type="spellStart"/>
            <w:r w:rsidRPr="00953659">
              <w:rPr>
                <w:rFonts w:ascii="Cambria" w:eastAsia="Calibri" w:hAnsi="Cambria" w:cs="Arial"/>
                <w:sz w:val="16"/>
                <w:szCs w:val="16"/>
              </w:rPr>
              <w:t>Mamroł</w:t>
            </w:r>
            <w:proofErr w:type="spellEnd"/>
          </w:p>
          <w:p w14:paraId="7FB619E7" w14:textId="1F7B5A60" w:rsidR="00965441" w:rsidRPr="000F6784" w:rsidRDefault="00965441" w:rsidP="00965441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  <w:r w:rsidRPr="00953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953659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14:paraId="080CBD77" w14:textId="543C8C7B" w:rsidR="00965441" w:rsidRPr="0011783E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07B7529" w14:textId="240BF05F" w:rsidR="00965441" w:rsidRPr="0011783E" w:rsidRDefault="00965441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bookmarkEnd w:id="0"/>
      <w:tr w:rsidR="006658BD" w:rsidRPr="0011783E" w14:paraId="2187C938" w14:textId="77777777" w:rsidTr="00965441">
        <w:trPr>
          <w:cantSplit/>
          <w:trHeight w:val="599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677D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1FF2" w14:textId="6FE39827" w:rsidR="006658BD" w:rsidRPr="0011783E" w:rsidRDefault="006658BD" w:rsidP="006658BD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041A5239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2B843AAA" w14:textId="77777777" w:rsidR="00965441" w:rsidRDefault="00965441" w:rsidP="009654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Podstawy logopedii (W)</w:t>
            </w:r>
          </w:p>
          <w:p w14:paraId="0ACB618E" w14:textId="77777777" w:rsidR="00965441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Andrzej </w:t>
            </w:r>
            <w:proofErr w:type="spellStart"/>
            <w:r>
              <w:rPr>
                <w:rFonts w:ascii="Cambria" w:eastAsia="Calibri" w:hAnsi="Cambria" w:cs="Arial"/>
                <w:sz w:val="16"/>
                <w:szCs w:val="16"/>
              </w:rPr>
              <w:t>Mamroł</w:t>
            </w:r>
            <w:proofErr w:type="spellEnd"/>
          </w:p>
          <w:p w14:paraId="376A373D" w14:textId="77777777" w:rsidR="00965441" w:rsidRPr="0011783E" w:rsidRDefault="00965441" w:rsidP="0096544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604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360466">
              <w:rPr>
                <w:rFonts w:ascii="Calibri" w:hAnsi="Calibri" w:cs="Calibri"/>
                <w:color w:val="000000"/>
                <w:sz w:val="20"/>
                <w:szCs w:val="20"/>
              </w:rPr>
              <w:t>Teams</w:t>
            </w:r>
            <w:proofErr w:type="spellEnd"/>
          </w:p>
          <w:p w14:paraId="00D0F6E1" w14:textId="231F88A8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14:paraId="6B9BC29E" w14:textId="4F6F7FAB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1862009" w14:textId="3C0E1C75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377CE075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3BE9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06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04B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12107DC3" w14:textId="77777777" w:rsidTr="00953659">
        <w:trPr>
          <w:cantSplit/>
          <w:trHeight w:val="583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FB8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EEA1" w14:textId="053026CC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53BC5ABF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 w:val="restart"/>
            <w:shd w:val="clear" w:color="auto" w:fill="auto"/>
            <w:vAlign w:val="center"/>
          </w:tcPr>
          <w:p w14:paraId="596A0C9B" w14:textId="77777777" w:rsidR="006658BD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6DEE64E0" w14:textId="7BC9DD9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Cambria" w:eastAsia="Calibri" w:hAnsi="Cambria" w:cs="Arial"/>
                <w:sz w:val="16"/>
                <w:szCs w:val="16"/>
              </w:rPr>
              <w:t>Temas</w:t>
            </w:r>
            <w:proofErr w:type="spellEnd"/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14:paraId="5E9CA3F9" w14:textId="720C9FE9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DA0C79B" w14:textId="492EB11B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4C16643E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639A48A0" w14:textId="77777777" w:rsidTr="00965441">
        <w:trPr>
          <w:cantSplit/>
          <w:trHeight w:val="170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5026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805D" w14:textId="234D1D8D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13616474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</w:tcPr>
          <w:p w14:paraId="1A576293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14:paraId="256D703B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2773E34" w14:textId="4AD3DAB6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3630FDF0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628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4606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F2D0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42CD9369" w14:textId="77777777" w:rsidTr="00953659">
        <w:trPr>
          <w:cantSplit/>
          <w:trHeight w:val="589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BB01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6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CE89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45E427F3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5CDD685F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60B6412C" w14:textId="77777777" w:rsidR="006658BD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7FA9C459" w14:textId="77777777" w:rsidR="006658BD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Agnieszka Włoch</w:t>
            </w:r>
          </w:p>
          <w:p w14:paraId="34F9EF36" w14:textId="57B646B3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Sala 308 CP / Ms Teams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11E3541C" w14:textId="77777777" w:rsidR="0044544E" w:rsidRDefault="0044544E" w:rsidP="0044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Kurs instytutowy </w:t>
            </w:r>
            <w:r>
              <w:rPr>
                <w:color w:val="000000"/>
                <w:sz w:val="16"/>
                <w:szCs w:val="16"/>
              </w:rPr>
              <w:t>(do wyboru)</w:t>
            </w:r>
          </w:p>
          <w:p w14:paraId="591E7E07" w14:textId="77777777" w:rsidR="0044544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(W)</w:t>
            </w:r>
          </w:p>
          <w:p w14:paraId="01D5B3CE" w14:textId="77777777" w:rsidR="0044544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BILIŃSKI</w:t>
            </w:r>
          </w:p>
          <w:p w14:paraId="246C1604" w14:textId="7E5F9077" w:rsidR="006658BD" w:rsidRPr="0011783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14:paraId="0DDC8839" w14:textId="0BEEBC30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062A129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0940B18F" w14:textId="77777777" w:rsidTr="0044544E">
        <w:trPr>
          <w:cantSplit/>
          <w:trHeight w:val="556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041A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34EF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0B02865A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FFF2CC" w:themeFill="accent4" w:themeFillTint="33"/>
            <w:vAlign w:val="center"/>
          </w:tcPr>
          <w:p w14:paraId="4FCF7CF4" w14:textId="77777777" w:rsidR="0044544E" w:rsidRDefault="0044544E" w:rsidP="0044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Kurs instytutowy </w:t>
            </w:r>
            <w:r>
              <w:rPr>
                <w:color w:val="000000"/>
                <w:sz w:val="16"/>
                <w:szCs w:val="16"/>
              </w:rPr>
              <w:t>(do wyboru)</w:t>
            </w:r>
          </w:p>
          <w:p w14:paraId="65F98FA7" w14:textId="77777777" w:rsidR="0044544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(ĆW)</w:t>
            </w:r>
          </w:p>
          <w:p w14:paraId="766D61FA" w14:textId="5D54B6B8" w:rsidR="0044544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marian Biliński</w:t>
            </w:r>
          </w:p>
          <w:p w14:paraId="7AE8CFC8" w14:textId="1C5B5DB7" w:rsidR="006658BD" w:rsidRPr="0011783E" w:rsidRDefault="0044544E" w:rsidP="0044544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1029" w:type="pct"/>
            <w:vMerge/>
            <w:shd w:val="clear" w:color="auto" w:fill="auto"/>
            <w:vAlign w:val="center"/>
          </w:tcPr>
          <w:p w14:paraId="2CB60E91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F598B45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77BCC538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661C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0BA1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742" w:type="pct"/>
            <w:gridSpan w:val="5"/>
            <w:shd w:val="clear" w:color="auto" w:fill="F2F2F2" w:themeFill="background1" w:themeFillShade="F2"/>
            <w:vAlign w:val="center"/>
          </w:tcPr>
          <w:p w14:paraId="32A4CF98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58D71544" w14:textId="77777777" w:rsidTr="0044544E">
        <w:trPr>
          <w:cantSplit/>
          <w:trHeight w:val="386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EEBB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394C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21E00FBF" w14:textId="510F8FDC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FFF2CC" w:themeFill="accent4" w:themeFillTint="33"/>
            <w:vAlign w:val="center"/>
          </w:tcPr>
          <w:p w14:paraId="2BC8E509" w14:textId="34728A3C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 w:val="restart"/>
            <w:shd w:val="clear" w:color="auto" w:fill="auto"/>
            <w:vAlign w:val="center"/>
          </w:tcPr>
          <w:p w14:paraId="55074B28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3DB22EA" w14:textId="77777777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0F75DC0B" w14:textId="77777777" w:rsidTr="004C45F1">
        <w:trPr>
          <w:cantSplit/>
          <w:trHeight w:val="282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BCA0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64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27AF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14:paraId="7CBB2B14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33709B8C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uto"/>
            <w:vAlign w:val="center"/>
          </w:tcPr>
          <w:p w14:paraId="020C1850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50D6F5C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2533B860" w14:textId="77777777" w:rsidTr="00360466">
        <w:trPr>
          <w:cantSplit/>
          <w:trHeight w:val="245"/>
        </w:trPr>
        <w:tc>
          <w:tcPr>
            <w:tcW w:w="39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3E48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06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10B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6658BD" w:rsidRPr="0011783E" w14:paraId="31F16B1F" w14:textId="77777777" w:rsidTr="00953659">
        <w:trPr>
          <w:cantSplit/>
          <w:trHeight w:val="587"/>
        </w:trPr>
        <w:tc>
          <w:tcPr>
            <w:tcW w:w="3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0B7F" w14:textId="77777777" w:rsidR="006658BD" w:rsidRPr="0011783E" w:rsidRDefault="006658BD" w:rsidP="006658B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F210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7810B01" w14:textId="0C0FB140" w:rsidR="006658BD" w:rsidRPr="0011783E" w:rsidRDefault="006658BD" w:rsidP="006658B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5C90123C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1E185EB7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7F660EF" w14:textId="77777777" w:rsidR="006658BD" w:rsidRPr="0011783E" w:rsidRDefault="006658BD" w:rsidP="006658BD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15A743E1" w14:textId="77777777" w:rsidR="00F0127F" w:rsidRPr="0011783E" w:rsidRDefault="00F0127F">
      <w:pPr>
        <w:rPr>
          <w:color w:val="FF0000"/>
          <w:sz w:val="8"/>
          <w:szCs w:val="8"/>
        </w:rPr>
      </w:pPr>
    </w:p>
    <w:p w14:paraId="4CE3CA61" w14:textId="77777777" w:rsidR="00F0127F" w:rsidRPr="0011783E" w:rsidRDefault="00F0127F" w:rsidP="000535BB">
      <w:pPr>
        <w:rPr>
          <w:color w:val="FF0000"/>
          <w:sz w:val="8"/>
          <w:szCs w:val="8"/>
        </w:rPr>
      </w:pPr>
    </w:p>
    <w:p w14:paraId="59D7DB8E" w14:textId="77777777" w:rsidR="00F0127F" w:rsidRPr="0011783E" w:rsidRDefault="00F0127F" w:rsidP="000535BB">
      <w:pPr>
        <w:framePr w:wrap="auto" w:vAnchor="page" w:hAnchor="margin"/>
        <w:jc w:val="center"/>
        <w:rPr>
          <w:color w:val="FF0000"/>
          <w:sz w:val="8"/>
          <w:szCs w:val="8"/>
        </w:rPr>
      </w:pPr>
    </w:p>
    <w:p w14:paraId="5BC18626" w14:textId="77777777" w:rsidR="00585836" w:rsidRPr="0011783E" w:rsidRDefault="00585836" w:rsidP="004C45F1">
      <w:pPr>
        <w:rPr>
          <w:color w:val="FF0000"/>
          <w:sz w:val="8"/>
          <w:szCs w:val="8"/>
        </w:rPr>
      </w:pPr>
    </w:p>
    <w:sectPr w:rsidR="00585836" w:rsidRPr="0011783E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23ADD"/>
    <w:rsid w:val="00044BEF"/>
    <w:rsid w:val="00050AD6"/>
    <w:rsid w:val="000535BB"/>
    <w:rsid w:val="00071027"/>
    <w:rsid w:val="000765C4"/>
    <w:rsid w:val="000921CD"/>
    <w:rsid w:val="000A6591"/>
    <w:rsid w:val="000B166F"/>
    <w:rsid w:val="000B5078"/>
    <w:rsid w:val="000B6C3B"/>
    <w:rsid w:val="000E7ABA"/>
    <w:rsid w:val="000F4491"/>
    <w:rsid w:val="000F6784"/>
    <w:rsid w:val="0011783E"/>
    <w:rsid w:val="001371FF"/>
    <w:rsid w:val="00140431"/>
    <w:rsid w:val="001537F8"/>
    <w:rsid w:val="00157A60"/>
    <w:rsid w:val="00160992"/>
    <w:rsid w:val="00166933"/>
    <w:rsid w:val="001745D8"/>
    <w:rsid w:val="001943B3"/>
    <w:rsid w:val="001A0B70"/>
    <w:rsid w:val="001C7A17"/>
    <w:rsid w:val="001C7EAD"/>
    <w:rsid w:val="001D4D20"/>
    <w:rsid w:val="001D5115"/>
    <w:rsid w:val="00207BA5"/>
    <w:rsid w:val="00215C25"/>
    <w:rsid w:val="0025734C"/>
    <w:rsid w:val="00295E5F"/>
    <w:rsid w:val="002A79A6"/>
    <w:rsid w:val="002B1C2E"/>
    <w:rsid w:val="002E7142"/>
    <w:rsid w:val="002F5010"/>
    <w:rsid w:val="00305F5D"/>
    <w:rsid w:val="00360466"/>
    <w:rsid w:val="00370573"/>
    <w:rsid w:val="00370D9B"/>
    <w:rsid w:val="0037444F"/>
    <w:rsid w:val="0038755D"/>
    <w:rsid w:val="00390C16"/>
    <w:rsid w:val="003A4509"/>
    <w:rsid w:val="003B22CC"/>
    <w:rsid w:val="003E0F54"/>
    <w:rsid w:val="003E6CD0"/>
    <w:rsid w:val="003F1DC0"/>
    <w:rsid w:val="00426AC3"/>
    <w:rsid w:val="00442CE8"/>
    <w:rsid w:val="0044544E"/>
    <w:rsid w:val="004663AB"/>
    <w:rsid w:val="004A6FE3"/>
    <w:rsid w:val="004B78F9"/>
    <w:rsid w:val="004C06F7"/>
    <w:rsid w:val="004C45F1"/>
    <w:rsid w:val="00557130"/>
    <w:rsid w:val="00566869"/>
    <w:rsid w:val="005839A1"/>
    <w:rsid w:val="00585836"/>
    <w:rsid w:val="005B00BD"/>
    <w:rsid w:val="00631DB9"/>
    <w:rsid w:val="0064006D"/>
    <w:rsid w:val="00645A5F"/>
    <w:rsid w:val="006571DA"/>
    <w:rsid w:val="006658BD"/>
    <w:rsid w:val="00666325"/>
    <w:rsid w:val="00677925"/>
    <w:rsid w:val="00696752"/>
    <w:rsid w:val="006E3DD9"/>
    <w:rsid w:val="00703DFB"/>
    <w:rsid w:val="00747356"/>
    <w:rsid w:val="00786B27"/>
    <w:rsid w:val="007C3CC8"/>
    <w:rsid w:val="007D7C64"/>
    <w:rsid w:val="008051DB"/>
    <w:rsid w:val="00806DBC"/>
    <w:rsid w:val="0083373B"/>
    <w:rsid w:val="0083447C"/>
    <w:rsid w:val="00856AFF"/>
    <w:rsid w:val="0085712C"/>
    <w:rsid w:val="008618A5"/>
    <w:rsid w:val="00862B13"/>
    <w:rsid w:val="008C4024"/>
    <w:rsid w:val="008F49E6"/>
    <w:rsid w:val="00912A5F"/>
    <w:rsid w:val="00940111"/>
    <w:rsid w:val="00953659"/>
    <w:rsid w:val="00965441"/>
    <w:rsid w:val="00984AAA"/>
    <w:rsid w:val="009A10F2"/>
    <w:rsid w:val="009A5385"/>
    <w:rsid w:val="009B457E"/>
    <w:rsid w:val="009C0092"/>
    <w:rsid w:val="009E294F"/>
    <w:rsid w:val="00A316C6"/>
    <w:rsid w:val="00A53734"/>
    <w:rsid w:val="00A755F6"/>
    <w:rsid w:val="00AB7654"/>
    <w:rsid w:val="00B00665"/>
    <w:rsid w:val="00B37F9C"/>
    <w:rsid w:val="00B55C44"/>
    <w:rsid w:val="00B62532"/>
    <w:rsid w:val="00B731FF"/>
    <w:rsid w:val="00B76E4D"/>
    <w:rsid w:val="00B81A69"/>
    <w:rsid w:val="00B8776D"/>
    <w:rsid w:val="00BE3CAF"/>
    <w:rsid w:val="00BF5BD1"/>
    <w:rsid w:val="00C00E80"/>
    <w:rsid w:val="00C27230"/>
    <w:rsid w:val="00C276E3"/>
    <w:rsid w:val="00C47734"/>
    <w:rsid w:val="00C51CE8"/>
    <w:rsid w:val="00C60C5C"/>
    <w:rsid w:val="00C635B4"/>
    <w:rsid w:val="00D04D59"/>
    <w:rsid w:val="00D85D16"/>
    <w:rsid w:val="00DE2663"/>
    <w:rsid w:val="00DF4AFE"/>
    <w:rsid w:val="00DF65FC"/>
    <w:rsid w:val="00E0166B"/>
    <w:rsid w:val="00E06F43"/>
    <w:rsid w:val="00E53887"/>
    <w:rsid w:val="00E74485"/>
    <w:rsid w:val="00E93E82"/>
    <w:rsid w:val="00E961D0"/>
    <w:rsid w:val="00EA6F36"/>
    <w:rsid w:val="00EF4A9C"/>
    <w:rsid w:val="00F0127F"/>
    <w:rsid w:val="00F14924"/>
    <w:rsid w:val="00F15AF9"/>
    <w:rsid w:val="00F24040"/>
    <w:rsid w:val="00F24AC3"/>
    <w:rsid w:val="00F4682C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3F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Grzegorz Kozdraś</cp:lastModifiedBy>
  <cp:revision>30</cp:revision>
  <cp:lastPrinted>2020-09-22T17:56:00Z</cp:lastPrinted>
  <dcterms:created xsi:type="dcterms:W3CDTF">2021-01-31T14:06:00Z</dcterms:created>
  <dcterms:modified xsi:type="dcterms:W3CDTF">2021-02-23T19:45:00Z</dcterms:modified>
</cp:coreProperties>
</file>