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E1" w:rsidRDefault="006C6AE1" w:rsidP="006C6AE1">
      <w:pPr>
        <w:pStyle w:val="Standardowy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6C6AE1" w:rsidRDefault="006C6AE1" w:rsidP="006C6AE1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1985"/>
        <w:gridCol w:w="497"/>
        <w:gridCol w:w="3470"/>
        <w:gridCol w:w="3730"/>
      </w:tblGrid>
      <w:tr w:rsidR="006C6AE1" w:rsidTr="0015042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6AE1" w:rsidRDefault="006C6AE1" w:rsidP="0015042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6AE1" w:rsidRDefault="006C6AE1" w:rsidP="00150424">
            <w:pPr>
              <w:pStyle w:val="Standardow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zajęć: 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6-7.03.2021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6C6AE1" w:rsidTr="00150424">
        <w:trPr>
          <w:cantSplit/>
          <w:trHeight w:val="39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SUM Pedagogika Edukacja Elementarna z Terapią Pedagogiczną</w:t>
            </w:r>
          </w:p>
        </w:tc>
      </w:tr>
      <w:tr w:rsidR="006C6AE1" w:rsidTr="0015042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6AE1" w:rsidRDefault="006C6AE1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6AE1" w:rsidRDefault="006C6AE1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6AE1" w:rsidRDefault="006C6AE1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6C6AE1" w:rsidRPr="00B41215" w:rsidTr="00150424">
        <w:trPr>
          <w:cantSplit/>
          <w:trHeight w:val="9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6AE1" w:rsidRDefault="006C6AE1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Sobota  6.03.2021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Seminarium magisterskie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1-2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412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Nycz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prof. UO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 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E. Karcz-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Taranowicz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prof. UO – ms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Mamroł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 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Wereszczyńska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Malec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</w:tc>
      </w:tr>
      <w:tr w:rsidR="006C6AE1" w:rsidRPr="00B41215" w:rsidTr="00150424">
        <w:trPr>
          <w:cantSplit/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Pr="00B41215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6C6AE1" w:rsidRPr="00B41215" w:rsidTr="00150424">
        <w:trPr>
          <w:cantSplit/>
          <w:trHeight w:val="8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Pr="00B41215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Seminarium magisterskie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3-4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Nycz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prof. UO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 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E. Karcz-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Taranowicz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prof. UO – ms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Mamroł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 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Wereszczyńska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Malec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</w:tc>
      </w:tr>
      <w:tr w:rsidR="006C6AE1" w:rsidRPr="00B41215" w:rsidTr="00150424">
        <w:trPr>
          <w:cantSplit/>
          <w:trHeight w:val="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Pr="00B41215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6C6AE1" w:rsidRPr="00B41215" w:rsidTr="00150424">
        <w:trPr>
          <w:cantSplit/>
          <w:trHeight w:val="7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Pr="00B41215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Kurs w języku obcym nowożytnym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Dr hab. </w:t>
            </w: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Böhm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, prof. UO 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6C6AE1" w:rsidRPr="00B41215" w:rsidTr="00150424">
        <w:trPr>
          <w:cantSplit/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Pr="00B41215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96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6C6AE1" w:rsidTr="006C6AE1">
        <w:trPr>
          <w:cantSplit/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Pr="00B41215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6AE1" w:rsidTr="00150424">
        <w:trPr>
          <w:cantSplit/>
          <w:trHeight w:val="1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C6AE1" w:rsidTr="006C6AE1">
        <w:trPr>
          <w:cantSplit/>
          <w:trHeight w:val="6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6AE1" w:rsidTr="00150424">
        <w:trPr>
          <w:cantSplit/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8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C6AE1" w:rsidTr="006C6AE1">
        <w:trPr>
          <w:cantSplit/>
          <w:trHeight w:val="6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6AE1" w:rsidTr="00150424">
        <w:trPr>
          <w:cantSplit/>
          <w:trHeight w:val="841"/>
        </w:trPr>
        <w:tc>
          <w:tcPr>
            <w:tcW w:w="75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6AE1" w:rsidRDefault="006C6AE1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7.03.2021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717F9">
              <w:rPr>
                <w:rFonts w:ascii="Times New Roman" w:hAnsi="Times New Roman" w:cs="Times New Roman"/>
                <w:b/>
                <w:bCs/>
              </w:rPr>
              <w:t>Innowacje pedagogiczne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Dr K. Wereszczyńska</w:t>
            </w:r>
          </w:p>
          <w:p w:rsidR="006C6AE1" w:rsidRPr="000717F9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6C6AE1" w:rsidTr="00150424">
        <w:trPr>
          <w:cantSplit/>
          <w:trHeight w:val="101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C6AE1" w:rsidTr="00150424">
        <w:trPr>
          <w:cantSplit/>
          <w:trHeight w:val="972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717F9">
              <w:rPr>
                <w:rFonts w:ascii="Times New Roman" w:hAnsi="Times New Roman" w:cs="Times New Roman"/>
                <w:b/>
                <w:bCs/>
              </w:rPr>
              <w:t>Innowacje pedagogiczne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Dr K. Wereszczyńska</w:t>
            </w: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6C6AE1" w:rsidTr="00150424">
        <w:trPr>
          <w:cantSplit/>
          <w:trHeight w:val="66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C6AE1" w:rsidTr="00150424">
        <w:trPr>
          <w:cantSplit/>
          <w:trHeight w:val="861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AE1" w:rsidRPr="000837EA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</w:t>
            </w:r>
            <w:r w:rsidRPr="000837EA">
              <w:rPr>
                <w:rFonts w:ascii="Times New Roman" w:hAnsi="Times New Roman" w:cs="Times New Roman"/>
                <w:b/>
                <w:sz w:val="28"/>
              </w:rPr>
              <w:t>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E1" w:rsidRPr="000837EA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837EA">
              <w:rPr>
                <w:rFonts w:ascii="Times New Roman" w:hAnsi="Times New Roman" w:cs="Times New Roman"/>
                <w:b/>
                <w:bCs/>
                <w:sz w:val="22"/>
              </w:rPr>
              <w:t>Metodyka pracy w klasach integracyjnych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6C6AE1" w:rsidRPr="000837EA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837EA">
              <w:rPr>
                <w:rFonts w:ascii="Times New Roman" w:hAnsi="Times New Roman" w:cs="Times New Roman"/>
                <w:bCs/>
                <w:sz w:val="22"/>
              </w:rPr>
              <w:t>Dr M. Garbiec</w:t>
            </w:r>
          </w:p>
          <w:p w:rsidR="006C6AE1" w:rsidRPr="000837EA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6C6AE1" w:rsidTr="00150424">
        <w:trPr>
          <w:cantSplit/>
          <w:trHeight w:val="268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AE1" w:rsidRPr="000837EA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C6AE1" w:rsidRPr="007332C3" w:rsidTr="00150424">
        <w:trPr>
          <w:cantSplit/>
          <w:trHeight w:val="972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37EA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Pr="000837EA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837EA">
              <w:rPr>
                <w:rFonts w:ascii="Times New Roman" w:hAnsi="Times New Roman" w:cs="Times New Roman"/>
                <w:b/>
                <w:bCs/>
                <w:sz w:val="22"/>
              </w:rPr>
              <w:t>Metodyka pracy w klasach integracyjnych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6C6AE1" w:rsidRPr="007332C3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proofErr w:type="spellStart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>Dr</w:t>
            </w:r>
            <w:proofErr w:type="spellEnd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M. </w:t>
            </w:r>
            <w:proofErr w:type="spellStart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>Garbiec</w:t>
            </w:r>
            <w:proofErr w:type="spellEnd"/>
          </w:p>
          <w:p w:rsidR="006C6AE1" w:rsidRPr="007332C3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6C6AE1" w:rsidRPr="007332C3" w:rsidTr="00150424">
        <w:trPr>
          <w:cantSplit/>
          <w:trHeight w:val="183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Pr="007332C3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6C6AE1" w:rsidTr="006C6AE1">
        <w:trPr>
          <w:cantSplit/>
          <w:trHeight w:val="329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Pr="007332C3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6C6AE1" w:rsidTr="00150424">
        <w:trPr>
          <w:cantSplit/>
          <w:trHeight w:val="211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6C6AE1" w:rsidTr="006C6AE1">
        <w:trPr>
          <w:cantSplit/>
          <w:trHeight w:val="465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AE1" w:rsidRDefault="006C6AE1" w:rsidP="001504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17:30-19:00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6AE1" w:rsidRDefault="006C6AE1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832456" w:rsidRDefault="0081462E"/>
    <w:sectPr w:rsidR="00832456" w:rsidSect="006C6AE1"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E1"/>
    <w:rsid w:val="001E00FF"/>
    <w:rsid w:val="003A2188"/>
    <w:rsid w:val="006C6AE1"/>
    <w:rsid w:val="0081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AE1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6C6AE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AE1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6C6AE1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Kasia</cp:lastModifiedBy>
  <cp:revision>2</cp:revision>
  <dcterms:created xsi:type="dcterms:W3CDTF">2021-03-01T10:03:00Z</dcterms:created>
  <dcterms:modified xsi:type="dcterms:W3CDTF">2021-03-01T10:03:00Z</dcterms:modified>
</cp:coreProperties>
</file>