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E6" w:rsidRPr="00296C21" w:rsidRDefault="00A52BE6" w:rsidP="00A52BE6">
      <w:pPr>
        <w:pStyle w:val="Standardowy1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96C21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A52BE6" w:rsidRPr="00296C21" w:rsidRDefault="00A52BE6" w:rsidP="00A52BE6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3470"/>
        <w:gridCol w:w="3730"/>
      </w:tblGrid>
      <w:tr w:rsidR="00A52BE6" w:rsidRPr="004F4850" w:rsidTr="00150424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BE6" w:rsidRPr="00F32D89" w:rsidRDefault="00A52BE6" w:rsidP="00150424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BE6" w:rsidRDefault="00A52BE6" w:rsidP="00150424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52BE6" w:rsidRPr="002C62D5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6-7.03.2021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2C62D5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A52BE6" w:rsidRPr="004F4850" w:rsidTr="00150424">
        <w:trPr>
          <w:cantSplit/>
          <w:trHeight w:val="393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BE6" w:rsidRPr="009C670F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II SUM Pedagogika Kształcenie Wczesnoszkolne z Wychowaniem Przedszkolnym 2L </w:t>
            </w:r>
          </w:p>
        </w:tc>
      </w:tr>
      <w:tr w:rsidR="00A52BE6" w:rsidRPr="004F4850" w:rsidTr="00150424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BE6" w:rsidRPr="004F4850" w:rsidRDefault="00A52BE6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BE6" w:rsidRPr="004F4850" w:rsidRDefault="00A52BE6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2BE6" w:rsidRPr="004F4850" w:rsidRDefault="00A52BE6" w:rsidP="00150424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A52BE6" w:rsidRPr="005B6B72" w:rsidTr="00150424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BE6" w:rsidRPr="004F4850" w:rsidRDefault="00A52BE6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ta  6.03.2021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4F4850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E6" w:rsidRPr="0082233F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 w:rsidRPr="005A59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3768B5">
              <w:rPr>
                <w:rFonts w:ascii="Times New Roman" w:hAnsi="Times New Roman" w:cs="Times New Roman"/>
                <w:bCs/>
                <w:sz w:val="20"/>
                <w:szCs w:val="20"/>
              </w:rPr>
              <w:t>1-2</w:t>
            </w:r>
          </w:p>
          <w:p w:rsidR="00A52BE6" w:rsidRPr="000D236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hab. E.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Nycz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prof. UO –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A52BE6" w:rsidRPr="000D236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>Dr hab. E. Karcz-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>Taranowicz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prof. UO – ms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A52BE6" w:rsidRPr="000D236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Mamroł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A52BE6" w:rsidRPr="000D236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Wereszczyńska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  <w:p w:rsidR="00A52BE6" w:rsidRPr="000D236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Malec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</w:tc>
      </w:tr>
      <w:tr w:rsidR="00A52BE6" w:rsidRPr="005B6B72" w:rsidTr="0015042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BE6" w:rsidRPr="005B6B72" w:rsidRDefault="00A52BE6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5B6B72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5B6B72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A52BE6" w:rsidRPr="005B6B72" w:rsidTr="00150424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5B6B72" w:rsidRDefault="00A52BE6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F80C81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82233F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Seminarium magisterskie</w:t>
            </w:r>
            <w:r w:rsidRPr="005A59B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3</w:t>
            </w:r>
            <w:r w:rsidRPr="003768B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  <w:p w:rsidR="00A52BE6" w:rsidRPr="000D236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hab. </w:t>
            </w:r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E.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Nycz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, prof. UO –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A52BE6" w:rsidRPr="000D236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>Dr hab. E. Karcz-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>Taranowicz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prof. UO – ms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>Teams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A52BE6" w:rsidRPr="000D236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Mamroł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 </w:t>
            </w:r>
          </w:p>
          <w:p w:rsidR="00A52BE6" w:rsidRPr="000D236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Wereszczyńska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–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  <w:p w:rsidR="00A52BE6" w:rsidRPr="000D236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Dr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Malec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- </w:t>
            </w:r>
            <w:proofErr w:type="spellStart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ms</w:t>
            </w:r>
            <w:proofErr w:type="spellEnd"/>
            <w:r w:rsidRPr="000D236A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 Teams</w:t>
            </w:r>
          </w:p>
        </w:tc>
      </w:tr>
      <w:tr w:rsidR="00A52BE6" w:rsidRPr="005B6B72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5B6B72" w:rsidRDefault="00A52BE6" w:rsidP="0015042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5B6B72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5B6B72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A52BE6" w:rsidRPr="00845883" w:rsidTr="00150424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5B6B72" w:rsidRDefault="00A52BE6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4F4850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CF3D7C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CF3D7C">
              <w:rPr>
                <w:rFonts w:ascii="Times New Roman" w:hAnsi="Times New Roman" w:cs="Times New Roman"/>
                <w:b/>
                <w:bCs/>
                <w:sz w:val="22"/>
              </w:rPr>
              <w:t>Kurs w języku obcym nowożytnym</w:t>
            </w:r>
          </w:p>
          <w:p w:rsidR="00A52BE6" w:rsidRPr="00845883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r w:rsidRPr="00CF3D7C">
              <w:rPr>
                <w:rFonts w:ascii="Times New Roman" w:hAnsi="Times New Roman" w:cs="Times New Roman"/>
                <w:bCs/>
                <w:sz w:val="22"/>
              </w:rPr>
              <w:t xml:space="preserve">Dr hab. </w:t>
            </w:r>
            <w:r w:rsidRPr="00845883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M. </w:t>
            </w:r>
            <w:proofErr w:type="spellStart"/>
            <w:r w:rsidRPr="00845883">
              <w:rPr>
                <w:rFonts w:ascii="Times New Roman" w:hAnsi="Times New Roman" w:cs="Times New Roman"/>
                <w:bCs/>
                <w:sz w:val="22"/>
                <w:lang w:val="en-US"/>
              </w:rPr>
              <w:t>Böhm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lang w:val="en-US"/>
              </w:rPr>
              <w:t>, prof. UO</w:t>
            </w:r>
            <w:r w:rsidRPr="00845883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</w:t>
            </w:r>
          </w:p>
          <w:p w:rsidR="00A52BE6" w:rsidRPr="00845883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458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 w:rsidRPr="00845883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1-2</w:t>
            </w:r>
            <w:r w:rsidRPr="008458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8458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 w:rsidRPr="008458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A52BE6" w:rsidRPr="00845883" w:rsidTr="00150424">
        <w:trPr>
          <w:cantSplit/>
          <w:trHeight w:val="26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845883" w:rsidRDefault="00A52BE6" w:rsidP="0015042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845883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A52BE6" w:rsidRPr="0013374F" w:rsidTr="00A52BE6">
        <w:trPr>
          <w:cantSplit/>
          <w:trHeight w:val="55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845883" w:rsidRDefault="00A52BE6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F80C81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13374F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BE6" w:rsidRPr="0013374F" w:rsidTr="00150424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4F4850" w:rsidRDefault="00A52BE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0359E5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2D3DB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2BE6" w:rsidRPr="0013374F" w:rsidTr="00A52BE6">
        <w:trPr>
          <w:cantSplit/>
          <w:trHeight w:val="35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13374F" w:rsidRDefault="00A52BE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4F4850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13374F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BE6" w:rsidRPr="0013374F" w:rsidTr="00150424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13374F" w:rsidRDefault="00A52BE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68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13374F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2BE6" w:rsidRPr="0013374F" w:rsidTr="00A52BE6">
        <w:trPr>
          <w:cantSplit/>
          <w:trHeight w:val="49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13374F" w:rsidRDefault="00A52BE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13374F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2BE6" w:rsidRPr="002D3DBA" w:rsidTr="00150424">
        <w:trPr>
          <w:cantSplit/>
          <w:trHeight w:val="841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2BE6" w:rsidRPr="004F4850" w:rsidRDefault="00A52BE6" w:rsidP="00150424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7.03.2021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4F4850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717F9">
              <w:rPr>
                <w:rFonts w:ascii="Times New Roman" w:hAnsi="Times New Roman" w:cs="Times New Roman"/>
                <w:b/>
                <w:bCs/>
              </w:rPr>
              <w:t>Innowacje pedagogiczne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A52BE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Dr K. Wereszczyńska</w:t>
            </w:r>
          </w:p>
          <w:p w:rsidR="00A52BE6" w:rsidRPr="002D3DB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1-2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A52BE6" w:rsidRPr="002D3DBA" w:rsidTr="00150424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2D3DBA" w:rsidRDefault="00A52BE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2D3DB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2D3DB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2BE6" w:rsidRPr="002D3DBA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2D3DBA" w:rsidRDefault="00A52BE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2D3DB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3DBA"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717F9">
              <w:rPr>
                <w:rFonts w:ascii="Times New Roman" w:hAnsi="Times New Roman" w:cs="Times New Roman"/>
                <w:b/>
                <w:bCs/>
              </w:rPr>
              <w:t>Innowacje pedagogiczne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A52BE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Dr K. Wereszczyńska</w:t>
            </w:r>
          </w:p>
          <w:p w:rsidR="00A52BE6" w:rsidRPr="002D3DB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3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4</w:t>
            </w:r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proofErr w:type="gram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proofErr w:type="gramEnd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717F9"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A52BE6" w:rsidRPr="002D3DBA" w:rsidTr="00150424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2D3DBA" w:rsidRDefault="00A52BE6" w:rsidP="00150424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2D3DB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2D3DB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2BE6" w:rsidRPr="00384D56" w:rsidTr="00150424">
        <w:trPr>
          <w:cantSplit/>
          <w:trHeight w:val="86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2D3DBA" w:rsidRDefault="00A52BE6" w:rsidP="00150424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2D3DBA">
              <w:rPr>
                <w:rFonts w:ascii="Times New Roman" w:hAnsi="Times New Roman" w:cs="Times New Roman"/>
                <w:b/>
                <w:sz w:val="28"/>
              </w:rPr>
              <w:t>11:3</w:t>
            </w: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0 - 13:00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E6" w:rsidRPr="000837E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837EA">
              <w:rPr>
                <w:rFonts w:ascii="Times New Roman" w:hAnsi="Times New Roman" w:cs="Times New Roman"/>
                <w:b/>
                <w:bCs/>
                <w:sz w:val="22"/>
              </w:rPr>
              <w:t>Metodyka pracy w klasach integracyjnych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A52BE6" w:rsidRPr="000837E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0837EA">
              <w:rPr>
                <w:rFonts w:ascii="Times New Roman" w:hAnsi="Times New Roman" w:cs="Times New Roman"/>
                <w:bCs/>
                <w:sz w:val="22"/>
              </w:rPr>
              <w:t>Dr M. Garbiec</w:t>
            </w:r>
          </w:p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A52BE6" w:rsidRPr="00384D56" w:rsidTr="00150424">
        <w:trPr>
          <w:cantSplit/>
          <w:trHeight w:val="26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384D56" w:rsidRDefault="00A52BE6" w:rsidP="0015042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96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A52BE6" w:rsidRPr="00384D56" w:rsidTr="00150424">
        <w:trPr>
          <w:cantSplit/>
          <w:trHeight w:val="972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384D56" w:rsidRDefault="00A52BE6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14:00 - 15:30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2BE6" w:rsidRPr="000837EA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0837EA">
              <w:rPr>
                <w:rFonts w:ascii="Times New Roman" w:hAnsi="Times New Roman" w:cs="Times New Roman"/>
                <w:b/>
                <w:bCs/>
                <w:sz w:val="22"/>
              </w:rPr>
              <w:t>Metodyka pracy w klasach integracyjnych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Pr="00A53E6A">
              <w:rPr>
                <w:rFonts w:ascii="Times New Roman" w:hAnsi="Times New Roman" w:cs="Times New Roman"/>
                <w:bCs/>
                <w:sz w:val="22"/>
              </w:rPr>
              <w:t>(KWWP + EETP)</w:t>
            </w:r>
          </w:p>
          <w:p w:rsidR="00A52BE6" w:rsidRPr="007332C3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lang w:val="en-US"/>
              </w:rPr>
            </w:pP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Dr</w:t>
            </w:r>
            <w:proofErr w:type="spellEnd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 xml:space="preserve"> M. </w:t>
            </w:r>
            <w:proofErr w:type="spellStart"/>
            <w:r w:rsidRPr="007332C3">
              <w:rPr>
                <w:rFonts w:ascii="Times New Roman" w:hAnsi="Times New Roman" w:cs="Times New Roman"/>
                <w:bCs/>
                <w:sz w:val="22"/>
                <w:lang w:val="en-US"/>
              </w:rPr>
              <w:t>Garbiec</w:t>
            </w:r>
            <w:proofErr w:type="spellEnd"/>
          </w:p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3-4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Teams</w:t>
            </w:r>
          </w:p>
        </w:tc>
      </w:tr>
      <w:tr w:rsidR="00A52BE6" w:rsidRPr="00384D56" w:rsidTr="00150424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384D56" w:rsidRDefault="00A52BE6" w:rsidP="00150424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A52BE6" w:rsidRPr="00384D56" w:rsidTr="00A52BE6">
        <w:trPr>
          <w:cantSplit/>
          <w:trHeight w:val="40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384D56" w:rsidRDefault="00A52BE6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15:45 - 17:15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A52BE6" w:rsidRPr="00384D56" w:rsidTr="00150424">
        <w:trPr>
          <w:cantSplit/>
          <w:trHeight w:val="21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384D56" w:rsidRDefault="00A52BE6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A52BE6" w:rsidRPr="00384D56" w:rsidTr="00A52BE6">
        <w:trPr>
          <w:cantSplit/>
          <w:trHeight w:val="40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BE6" w:rsidRPr="00384D56" w:rsidRDefault="00A52BE6" w:rsidP="00150424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84D56">
              <w:rPr>
                <w:rFonts w:ascii="Times New Roman" w:hAnsi="Times New Roman" w:cs="Times New Roman"/>
                <w:b/>
                <w:sz w:val="28"/>
                <w:lang w:val="en-US"/>
              </w:rPr>
              <w:t>17:30-19:00</w:t>
            </w:r>
          </w:p>
        </w:tc>
        <w:tc>
          <w:tcPr>
            <w:tcW w:w="7697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52BE6" w:rsidRPr="00384D56" w:rsidRDefault="00A52BE6" w:rsidP="00150424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:rsidR="00832456" w:rsidRPr="00A52BE6" w:rsidRDefault="00A52BE6">
      <w:r>
        <w:rPr>
          <w:rFonts w:ascii="Times New Roman" w:hAnsi="Times New Roman" w:cs="Times New Roman"/>
          <w:b/>
        </w:rPr>
        <w:br w:type="page"/>
      </w:r>
    </w:p>
    <w:sectPr w:rsidR="00832456" w:rsidRPr="00A5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E6"/>
    <w:rsid w:val="001E00FF"/>
    <w:rsid w:val="003209C4"/>
    <w:rsid w:val="003A2188"/>
    <w:rsid w:val="00A5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BE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A52BE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BE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A52BE6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Kasia</cp:lastModifiedBy>
  <cp:revision>2</cp:revision>
  <dcterms:created xsi:type="dcterms:W3CDTF">2021-03-01T09:51:00Z</dcterms:created>
  <dcterms:modified xsi:type="dcterms:W3CDTF">2021-03-01T09:51:00Z</dcterms:modified>
</cp:coreProperties>
</file>