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BC23" w14:textId="1E7E2551" w:rsidR="000535BB" w:rsidRPr="00B63AF2" w:rsidRDefault="001371FF" w:rsidP="007A7A72">
      <w:pPr>
        <w:spacing w:after="160" w:line="259" w:lineRule="auto"/>
        <w:rPr>
          <w:color w:val="C00000"/>
          <w:sz w:val="8"/>
          <w:szCs w:val="8"/>
        </w:rPr>
      </w:pPr>
      <w:r w:rsidRPr="00B63AF2">
        <w:rPr>
          <w:rFonts w:ascii="Cambria" w:hAnsi="Cambria"/>
          <w:color w:val="C00000"/>
          <w:sz w:val="22"/>
          <w:szCs w:val="22"/>
        </w:rPr>
        <w:tab/>
      </w:r>
    </w:p>
    <w:tbl>
      <w:tblPr>
        <w:tblpPr w:leftFromText="141" w:rightFromText="141" w:vertAnchor="page" w:horzAnchor="margin" w:tblpXSpec="center" w:tblpY="405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76"/>
        <w:gridCol w:w="2888"/>
        <w:gridCol w:w="2407"/>
        <w:gridCol w:w="2666"/>
        <w:gridCol w:w="2888"/>
      </w:tblGrid>
      <w:tr w:rsidR="00B63AF2" w:rsidRPr="001478A4" w14:paraId="18C83111" w14:textId="77777777" w:rsidTr="006235B5">
        <w:trPr>
          <w:cantSplit/>
          <w:trHeight w:val="23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84778A2" w14:textId="77777777" w:rsidR="000535BB" w:rsidRPr="001478A4" w:rsidRDefault="000535BB" w:rsidP="007A7A7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478A4">
              <w:rPr>
                <w:rFonts w:ascii="Cambria" w:hAnsi="Cambria"/>
                <w:sz w:val="22"/>
                <w:szCs w:val="22"/>
              </w:rPr>
              <w:t xml:space="preserve">Instytut Nauk Pedagogicznych  WNS UO   -  </w:t>
            </w:r>
            <w:r w:rsidRPr="001478A4">
              <w:rPr>
                <w:rFonts w:ascii="Cambria" w:hAnsi="Cambria"/>
                <w:b/>
                <w:bCs/>
                <w:sz w:val="22"/>
                <w:szCs w:val="22"/>
              </w:rPr>
              <w:t>PLAN ZAJĘĆ</w:t>
            </w:r>
            <w:r w:rsidRPr="001478A4">
              <w:rPr>
                <w:rFonts w:ascii="Cambria" w:hAnsi="Cambria"/>
                <w:sz w:val="22"/>
                <w:szCs w:val="22"/>
              </w:rPr>
              <w:t xml:space="preserve"> na kierunku </w:t>
            </w:r>
            <w:r w:rsidRPr="001478A4">
              <w:rPr>
                <w:rFonts w:ascii="Cambria" w:hAnsi="Cambria"/>
                <w:b/>
                <w:bCs/>
                <w:sz w:val="22"/>
                <w:szCs w:val="22"/>
              </w:rPr>
              <w:t>PEDAGOGIKA</w:t>
            </w:r>
            <w:r w:rsidRPr="001478A4">
              <w:rPr>
                <w:rFonts w:ascii="Cambria" w:hAnsi="Cambria"/>
                <w:sz w:val="22"/>
                <w:szCs w:val="22"/>
              </w:rPr>
              <w:t xml:space="preserve"> – </w:t>
            </w:r>
            <w:r w:rsidRPr="001478A4">
              <w:rPr>
                <w:rFonts w:ascii="Cambria" w:hAnsi="Cambria"/>
                <w:b/>
                <w:bCs/>
                <w:sz w:val="22"/>
                <w:szCs w:val="22"/>
              </w:rPr>
              <w:t>II rok studiów</w:t>
            </w:r>
            <w:r w:rsidRPr="001478A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478A4"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1478A4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>0</w:t>
            </w:r>
            <w:r w:rsidRPr="001478A4">
              <w:rPr>
                <w:rFonts w:ascii="Cambria" w:hAnsi="Cambria"/>
                <w:sz w:val="22"/>
                <w:szCs w:val="22"/>
                <w:vertAlign w:val="superscript"/>
              </w:rPr>
              <w:t xml:space="preserve">  </w:t>
            </w:r>
            <w:r w:rsidRPr="001478A4">
              <w:rPr>
                <w:rFonts w:ascii="Cambria" w:hAnsi="Cambria"/>
                <w:sz w:val="22"/>
                <w:szCs w:val="22"/>
              </w:rPr>
              <w:t>(</w:t>
            </w:r>
            <w:r w:rsidRPr="001478A4">
              <w:rPr>
                <w:rFonts w:ascii="Cambria" w:hAnsi="Cambria"/>
                <w:i/>
                <w:iCs/>
                <w:sz w:val="22"/>
                <w:szCs w:val="22"/>
              </w:rPr>
              <w:t>licencjackich</w:t>
            </w:r>
            <w:r w:rsidRPr="001478A4">
              <w:rPr>
                <w:rFonts w:ascii="Cambria" w:hAnsi="Cambria"/>
                <w:sz w:val="22"/>
                <w:szCs w:val="22"/>
              </w:rPr>
              <w:t xml:space="preserve">) – </w:t>
            </w:r>
            <w:r w:rsidRPr="001478A4">
              <w:rPr>
                <w:rFonts w:ascii="Cambria" w:hAnsi="Cambria"/>
                <w:b/>
                <w:bCs/>
                <w:sz w:val="22"/>
                <w:szCs w:val="22"/>
              </w:rPr>
              <w:t xml:space="preserve">semestr </w:t>
            </w:r>
            <w:r w:rsidR="0048359E" w:rsidRPr="001478A4">
              <w:rPr>
                <w:rFonts w:ascii="Cambria" w:hAnsi="Cambria"/>
                <w:b/>
                <w:bCs/>
                <w:sz w:val="22"/>
                <w:szCs w:val="22"/>
              </w:rPr>
              <w:t xml:space="preserve">4 </w:t>
            </w:r>
            <w:r w:rsidRPr="001478A4">
              <w:rPr>
                <w:rFonts w:ascii="Cambria" w:hAnsi="Cambria"/>
                <w:sz w:val="22"/>
                <w:szCs w:val="22"/>
              </w:rPr>
              <w:t>(</w:t>
            </w:r>
            <w:r w:rsidR="0048359E" w:rsidRPr="001478A4">
              <w:rPr>
                <w:rFonts w:ascii="Cambria" w:hAnsi="Cambria"/>
                <w:i/>
                <w:iCs/>
                <w:sz w:val="22"/>
                <w:szCs w:val="22"/>
              </w:rPr>
              <w:t>letni</w:t>
            </w:r>
            <w:r w:rsidRPr="001478A4">
              <w:rPr>
                <w:rFonts w:ascii="Cambria" w:hAnsi="Cambria"/>
                <w:sz w:val="22"/>
                <w:szCs w:val="22"/>
              </w:rPr>
              <w:t>)</w:t>
            </w:r>
          </w:p>
          <w:p w14:paraId="48EBCA99" w14:textId="77777777" w:rsidR="000535BB" w:rsidRPr="001478A4" w:rsidRDefault="000535BB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hAnsi="Cambria"/>
                <w:b/>
                <w:sz w:val="22"/>
                <w:szCs w:val="22"/>
              </w:rPr>
              <w:t xml:space="preserve">moduł </w:t>
            </w:r>
            <w:r w:rsidR="000A5927" w:rsidRPr="001478A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="000A5927" w:rsidRPr="001478A4">
              <w:rPr>
                <w:rFonts w:ascii="Cambria" w:hAnsi="Cambria"/>
                <w:b/>
                <w:sz w:val="22"/>
                <w:szCs w:val="22"/>
              </w:rPr>
              <w:t>POWzT</w:t>
            </w:r>
            <w:proofErr w:type="spellEnd"/>
          </w:p>
        </w:tc>
      </w:tr>
      <w:tr w:rsidR="00B63AF2" w:rsidRPr="001478A4" w14:paraId="1162CD6D" w14:textId="77777777" w:rsidTr="00FA0DA6">
        <w:trPr>
          <w:cantSplit/>
          <w:trHeight w:val="233"/>
        </w:trPr>
        <w:tc>
          <w:tcPr>
            <w:tcW w:w="388" w:type="pct"/>
            <w:shd w:val="clear" w:color="auto" w:fill="F2F2F2" w:themeFill="background1" w:themeFillShade="F2"/>
            <w:vAlign w:val="center"/>
            <w:hideMark/>
          </w:tcPr>
          <w:p w14:paraId="530F18B7" w14:textId="77777777" w:rsidR="000535BB" w:rsidRPr="001478A4" w:rsidRDefault="000535BB" w:rsidP="007A7A72">
            <w:pPr>
              <w:jc w:val="center"/>
              <w:rPr>
                <w:rFonts w:ascii="Cambria" w:eastAsia="Calibri" w:hAnsi="Cambria"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sz w:val="14"/>
                <w:szCs w:val="14"/>
              </w:rPr>
              <w:t>Godzina</w:t>
            </w:r>
          </w:p>
        </w:tc>
        <w:tc>
          <w:tcPr>
            <w:tcW w:w="885" w:type="pct"/>
            <w:shd w:val="clear" w:color="auto" w:fill="F2F2F2" w:themeFill="background1" w:themeFillShade="F2"/>
            <w:vAlign w:val="center"/>
            <w:hideMark/>
          </w:tcPr>
          <w:p w14:paraId="0533FF86" w14:textId="77777777" w:rsidR="000535BB" w:rsidRPr="001478A4" w:rsidRDefault="000535BB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Poniedziałek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  <w:hideMark/>
          </w:tcPr>
          <w:p w14:paraId="36DE5F64" w14:textId="77777777" w:rsidR="000535BB" w:rsidRPr="001478A4" w:rsidRDefault="000535BB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Wtorek</w:t>
            </w:r>
          </w:p>
        </w:tc>
        <w:tc>
          <w:tcPr>
            <w:tcW w:w="827" w:type="pct"/>
            <w:shd w:val="clear" w:color="auto" w:fill="F2F2F2" w:themeFill="background1" w:themeFillShade="F2"/>
            <w:vAlign w:val="center"/>
            <w:hideMark/>
          </w:tcPr>
          <w:p w14:paraId="0BFE6383" w14:textId="77777777" w:rsidR="000535BB" w:rsidRPr="001478A4" w:rsidRDefault="000535BB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Środa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14:paraId="393C4672" w14:textId="77777777" w:rsidR="000535BB" w:rsidRPr="001478A4" w:rsidRDefault="000535BB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Czwartek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867638C" w14:textId="77777777" w:rsidR="000535BB" w:rsidRPr="001478A4" w:rsidRDefault="000535BB" w:rsidP="007A7A72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Piątek</w:t>
            </w:r>
          </w:p>
        </w:tc>
      </w:tr>
      <w:tr w:rsidR="00B63AF2" w:rsidRPr="001478A4" w14:paraId="1CF2EAF0" w14:textId="77777777" w:rsidTr="00FA0DA6">
        <w:trPr>
          <w:cantSplit/>
          <w:trHeight w:val="639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F80BA" w14:textId="77777777" w:rsidR="00023BF3" w:rsidRPr="001478A4" w:rsidRDefault="00023BF3" w:rsidP="007A7A72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8.00 – 8. 45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A26E7" w14:textId="77777777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478A4">
              <w:rPr>
                <w:rFonts w:ascii="Cambria" w:eastAsia="Calibri" w:hAnsi="Cambria" w:cs="Arial"/>
                <w:b/>
                <w:bCs/>
              </w:rPr>
              <w:t xml:space="preserve">STUDIUM </w:t>
            </w:r>
          </w:p>
          <w:p w14:paraId="70A342C2" w14:textId="77777777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478A4">
              <w:rPr>
                <w:rFonts w:ascii="Cambria" w:eastAsia="Calibri" w:hAnsi="Cambria" w:cs="Arial"/>
                <w:b/>
                <w:bCs/>
              </w:rPr>
              <w:t xml:space="preserve">JĘZYKÓW </w:t>
            </w:r>
          </w:p>
          <w:p w14:paraId="4244FA52" w14:textId="77777777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</w:rPr>
              <w:t>OBCYCH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14:paraId="21115A62" w14:textId="77777777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Dr hab. I. MUDRECKA, prof. UO</w:t>
            </w:r>
          </w:p>
          <w:p w14:paraId="31C53380" w14:textId="77777777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Diagnostyka pedagogiczna</w:t>
            </w:r>
          </w:p>
          <w:p w14:paraId="75557D6E" w14:textId="77777777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6B4400B7" w14:textId="6BB9CD2F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827" w:type="pct"/>
            <w:shd w:val="clear" w:color="auto" w:fill="auto"/>
            <w:vAlign w:val="center"/>
          </w:tcPr>
          <w:p w14:paraId="58CCF488" w14:textId="1F8EAE60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49CDE5B0" w14:textId="543F9F8F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14:paraId="7AF17A6F" w14:textId="70191A58" w:rsidR="00023BF3" w:rsidRPr="001478A4" w:rsidRDefault="00023BF3" w:rsidP="007A7A72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09122F7B" w14:textId="77777777" w:rsidTr="00FA0DA6">
        <w:trPr>
          <w:cantSplit/>
          <w:trHeight w:val="549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BC158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8.45 – 9.30</w:t>
            </w:r>
          </w:p>
        </w:tc>
        <w:tc>
          <w:tcPr>
            <w:tcW w:w="88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523BC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14:paraId="5D58CA2C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2CC00644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Prof. dr hab. J. BRĄGIEL</w:t>
            </w:r>
          </w:p>
          <w:p w14:paraId="5DBD25E2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Pedagogika rodziny</w:t>
            </w:r>
          </w:p>
          <w:p w14:paraId="3250E2E3" w14:textId="3C633E5F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16" w:type="pct"/>
            <w:shd w:val="clear" w:color="auto" w:fill="auto"/>
            <w:vAlign w:val="center"/>
          </w:tcPr>
          <w:p w14:paraId="4701218D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Dr hab. E. NYCZ, prof. UO</w:t>
            </w:r>
          </w:p>
          <w:p w14:paraId="1171034E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Warsztat badawczy pedagoga</w:t>
            </w:r>
          </w:p>
          <w:p w14:paraId="641CDD54" w14:textId="0FEE4F8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92" w:type="pct"/>
            <w:vMerge/>
            <w:shd w:val="clear" w:color="auto" w:fill="auto"/>
            <w:vAlign w:val="center"/>
          </w:tcPr>
          <w:p w14:paraId="4263C891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0FBE7043" w14:textId="77777777" w:rsidTr="00FA0DA6">
        <w:trPr>
          <w:cantSplit/>
          <w:trHeight w:val="68"/>
        </w:trPr>
        <w:tc>
          <w:tcPr>
            <w:tcW w:w="388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43C21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9.30 – 10.00</w:t>
            </w:r>
          </w:p>
        </w:tc>
        <w:tc>
          <w:tcPr>
            <w:tcW w:w="88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38B8A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  <w:tc>
          <w:tcPr>
            <w:tcW w:w="3727" w:type="pct"/>
            <w:gridSpan w:val="4"/>
            <w:shd w:val="clear" w:color="auto" w:fill="F2F2F2" w:themeFill="background1" w:themeFillShade="F2"/>
            <w:vAlign w:val="center"/>
          </w:tcPr>
          <w:p w14:paraId="15BD06E6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0"/>
                <w:szCs w:val="10"/>
              </w:rPr>
            </w:pPr>
          </w:p>
        </w:tc>
      </w:tr>
      <w:tr w:rsidR="00C21174" w:rsidRPr="001478A4" w14:paraId="10727F3A" w14:textId="77777777" w:rsidTr="00FA0DA6">
        <w:trPr>
          <w:cantSplit/>
          <w:trHeight w:val="526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5717D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10.00 – 10. 45</w:t>
            </w:r>
          </w:p>
        </w:tc>
        <w:tc>
          <w:tcPr>
            <w:tcW w:w="88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F9642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14:paraId="2F80E287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Dr hab. I. MUDRECKA, prof. UO</w:t>
            </w:r>
          </w:p>
          <w:p w14:paraId="7E7F12C8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Diagnostyka pedagogiczna</w:t>
            </w:r>
          </w:p>
          <w:p w14:paraId="6C007645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1A74579E" w14:textId="68C61965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14:paraId="2FDB85D4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Prof. dr hab. J. BRĄGIEL</w:t>
            </w:r>
          </w:p>
          <w:p w14:paraId="13A9D389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Pedagogika rodziny</w:t>
            </w:r>
          </w:p>
          <w:p w14:paraId="1302594D" w14:textId="7524E71D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61F1D276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Dr hab. E. NYCZ, prof. UO</w:t>
            </w:r>
          </w:p>
          <w:p w14:paraId="5C28A7A7" w14:textId="2D358266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Warsztat badawczy pedagoga 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br/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br/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14:paraId="1EB492DA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1D414BF7" w14:textId="77777777" w:rsidTr="00FA0DA6">
        <w:trPr>
          <w:cantSplit/>
          <w:trHeight w:val="474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7993B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10.45 – 11.30</w:t>
            </w:r>
          </w:p>
        </w:tc>
        <w:tc>
          <w:tcPr>
            <w:tcW w:w="88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E3902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14:paraId="0D49D715" w14:textId="0257EDE8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14:paraId="64CCEF9B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2511093E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14:paraId="199C53A3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0756C5C5" w14:textId="77777777" w:rsidTr="00FA0DA6">
        <w:trPr>
          <w:cantSplit/>
          <w:trHeight w:val="245"/>
        </w:trPr>
        <w:tc>
          <w:tcPr>
            <w:tcW w:w="388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BFB99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11.30 – 12.00</w:t>
            </w:r>
          </w:p>
        </w:tc>
        <w:tc>
          <w:tcPr>
            <w:tcW w:w="4612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0179C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3AE1AB00" w14:textId="77777777" w:rsidTr="00FA0DA6">
        <w:trPr>
          <w:cantSplit/>
          <w:trHeight w:val="751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DC10D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12.00 – 12. 45</w:t>
            </w:r>
          </w:p>
        </w:tc>
        <w:tc>
          <w:tcPr>
            <w:tcW w:w="88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3E931" w14:textId="1AA94B30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14:paraId="6AFDAF62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Dr hab. A.KRASNODĘBSKA, prof. UO</w:t>
            </w:r>
          </w:p>
          <w:p w14:paraId="31728B76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KURS</w:t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INSTYTUTOWY</w:t>
            </w:r>
          </w:p>
          <w:p w14:paraId="6C583458" w14:textId="3B6FB918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i/>
                <w:iCs/>
                <w:sz w:val="12"/>
                <w:szCs w:val="12"/>
              </w:rPr>
            </w:pPr>
            <w:r w:rsidRPr="001478A4">
              <w:rPr>
                <w:rFonts w:ascii="Cambria" w:eastAsia="Calibri" w:hAnsi="Cambria" w:cs="Arial"/>
                <w:i/>
                <w:iCs/>
                <w:sz w:val="12"/>
                <w:szCs w:val="12"/>
              </w:rPr>
              <w:t>Rozwijanie twórczego myślenia w pracy pedagoga</w:t>
            </w:r>
          </w:p>
          <w:p w14:paraId="157382A3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483BBA66" w14:textId="0B67603D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827" w:type="pct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7C3EDD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Dr Weronika KURCZ</w:t>
            </w:r>
          </w:p>
          <w:p w14:paraId="25848791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Metodyka wspomagania rozwoju dzieci ze SPE</w:t>
            </w:r>
          </w:p>
          <w:p w14:paraId="68519300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366AB86B" w14:textId="1C81523A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W+ćw</w:t>
            </w:r>
            <w:proofErr w:type="spellEnd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CCC68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Dr M. GANCZARSKA</w:t>
            </w:r>
          </w:p>
          <w:p w14:paraId="5CEA7763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Psychopedagogiczne 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br/>
              <w:t>podstawy terapii</w:t>
            </w:r>
          </w:p>
          <w:p w14:paraId="29F3075A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05F2168A" w14:textId="6B6DE13B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W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92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57659B" w14:textId="7788AF66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61F089E1" w14:textId="77777777" w:rsidTr="00FA0DA6">
        <w:trPr>
          <w:cantSplit/>
          <w:trHeight w:val="538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9E19C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12.45 – 13.30</w:t>
            </w:r>
          </w:p>
        </w:tc>
        <w:tc>
          <w:tcPr>
            <w:tcW w:w="88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109DE" w14:textId="13DA117C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14:paraId="25E46E94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772F0F1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2330D" w14:textId="057CAA04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EED555C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45C8A81E" w14:textId="77777777" w:rsidTr="00FA0DA6">
        <w:trPr>
          <w:cantSplit/>
          <w:trHeight w:val="245"/>
        </w:trPr>
        <w:tc>
          <w:tcPr>
            <w:tcW w:w="388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6664F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13.30 – 14.00</w:t>
            </w:r>
          </w:p>
        </w:tc>
        <w:tc>
          <w:tcPr>
            <w:tcW w:w="4612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E248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2BA528D5" w14:textId="77777777" w:rsidTr="00FA0DA6">
        <w:trPr>
          <w:cantSplit/>
          <w:trHeight w:val="751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5712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14.00 – 14. 45</w:t>
            </w:r>
          </w:p>
        </w:tc>
        <w:tc>
          <w:tcPr>
            <w:tcW w:w="88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73504" w14:textId="297350FD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SEMINARIUM DYPLOMOWE</w:t>
            </w:r>
            <w:r w:rsidRPr="001478A4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Dr J. </w:t>
            </w:r>
            <w:r w:rsidRPr="001478A4">
              <w:rPr>
                <w:rFonts w:ascii="Cambria" w:eastAsia="Calibri" w:hAnsi="Cambria" w:cs="Arial"/>
                <w:sz w:val="20"/>
                <w:szCs w:val="20"/>
              </w:rPr>
              <w:t>Żarczyńska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-Hyla </w:t>
            </w:r>
            <w:r>
              <w:rPr>
                <w:rFonts w:ascii="Cambria" w:eastAsia="Calibri" w:hAnsi="Cambria" w:cs="Arial"/>
                <w:sz w:val="20"/>
                <w:szCs w:val="20"/>
              </w:rPr>
              <w:br/>
              <w:t>Dr K.</w:t>
            </w:r>
            <w:r w:rsidRPr="001478A4">
              <w:rPr>
                <w:rFonts w:ascii="Cambria" w:eastAsia="Calibri" w:hAnsi="Cambria" w:cs="Arial"/>
                <w:sz w:val="20"/>
                <w:szCs w:val="20"/>
              </w:rPr>
              <w:t xml:space="preserve"> Jarosz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213E2CC7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Dr hab. A.KRASNODĘBSKA, prof. UO</w:t>
            </w:r>
          </w:p>
          <w:p w14:paraId="07019F7B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KURS</w:t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 xml:space="preserve"> 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INSTYTUTOWY</w:t>
            </w:r>
          </w:p>
          <w:p w14:paraId="3B9479EA" w14:textId="481C9CFE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i/>
                <w:iCs/>
                <w:sz w:val="12"/>
                <w:szCs w:val="12"/>
              </w:rPr>
            </w:pPr>
            <w:r w:rsidRPr="001478A4">
              <w:rPr>
                <w:rFonts w:ascii="Cambria" w:eastAsia="Calibri" w:hAnsi="Cambria" w:cs="Arial"/>
                <w:i/>
                <w:iCs/>
                <w:sz w:val="12"/>
                <w:szCs w:val="12"/>
              </w:rPr>
              <w:t>Rozwijanie twórczego myślenia w pracy pedagoga</w:t>
            </w:r>
          </w:p>
          <w:p w14:paraId="3168CD66" w14:textId="68BDE010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W 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827" w:type="pct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9C9933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478A4">
              <w:rPr>
                <w:rFonts w:ascii="Cambria" w:eastAsia="Calibri" w:hAnsi="Cambria" w:cs="Arial"/>
                <w:b/>
                <w:bCs/>
              </w:rPr>
              <w:t xml:space="preserve">STUDIUM </w:t>
            </w:r>
          </w:p>
          <w:p w14:paraId="3EADF685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478A4">
              <w:rPr>
                <w:rFonts w:ascii="Cambria" w:eastAsia="Calibri" w:hAnsi="Cambria" w:cs="Arial"/>
                <w:b/>
                <w:bCs/>
              </w:rPr>
              <w:t xml:space="preserve">JĘZYKÓW </w:t>
            </w:r>
          </w:p>
          <w:p w14:paraId="32D7209D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</w:rPr>
              <w:t>OBCYCH</w:t>
            </w:r>
          </w:p>
        </w:tc>
        <w:tc>
          <w:tcPr>
            <w:tcW w:w="9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1F3C7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sz w:val="16"/>
                <w:szCs w:val="16"/>
              </w:rPr>
              <w:t>Dr M. GANCZARSKA</w:t>
            </w:r>
          </w:p>
          <w:p w14:paraId="4741D78F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Psychopedagogiczne 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br/>
              <w:t>podstawy terapii</w:t>
            </w:r>
          </w:p>
          <w:p w14:paraId="43F7609E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  <w:p w14:paraId="1BA5A921" w14:textId="044254CF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Ćw</w:t>
            </w:r>
            <w:proofErr w:type="spellEnd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ab/>
            </w:r>
            <w:r w:rsidRPr="001478A4">
              <w:rPr>
                <w:rFonts w:ascii="Cambria" w:eastAsia="Calibri" w:hAnsi="Cambria" w:cs="Arial"/>
                <w:sz w:val="16"/>
                <w:szCs w:val="16"/>
              </w:rPr>
              <w:t>zdalnie</w:t>
            </w:r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478A4">
              <w:rPr>
                <w:rFonts w:ascii="Cambria" w:eastAsia="Calibri" w:hAnsi="Cambria" w:cs="Arial"/>
                <w:b/>
                <w:bCs/>
                <w:sz w:val="16"/>
                <w:szCs w:val="16"/>
              </w:rPr>
              <w:t>MsTEAMS</w:t>
            </w:r>
            <w:proofErr w:type="spellEnd"/>
          </w:p>
        </w:tc>
        <w:tc>
          <w:tcPr>
            <w:tcW w:w="992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D561D0C" w14:textId="42C80302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1CE632E9" w14:textId="77777777" w:rsidTr="00FA0DA6">
        <w:trPr>
          <w:cantSplit/>
          <w:trHeight w:val="578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C3430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14.45 – 15.30</w:t>
            </w:r>
          </w:p>
        </w:tc>
        <w:tc>
          <w:tcPr>
            <w:tcW w:w="885" w:type="pct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B1A36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FF95E5C" w14:textId="764C3465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A5D9F8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7E453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EF06D6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6F191D8F" w14:textId="77777777" w:rsidTr="00FA0DA6">
        <w:trPr>
          <w:cantSplit/>
          <w:trHeight w:val="245"/>
        </w:trPr>
        <w:tc>
          <w:tcPr>
            <w:tcW w:w="388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BCF2A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15.30 – 16.00</w:t>
            </w:r>
          </w:p>
        </w:tc>
        <w:tc>
          <w:tcPr>
            <w:tcW w:w="1877" w:type="pct"/>
            <w:gridSpan w:val="2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752C6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shd w:val="clear" w:color="auto" w:fill="F2F2F2" w:themeFill="background1" w:themeFillShade="F2"/>
            <w:vAlign w:val="center"/>
          </w:tcPr>
          <w:p w14:paraId="057F71F1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1908" w:type="pct"/>
            <w:gridSpan w:val="2"/>
            <w:shd w:val="clear" w:color="auto" w:fill="F2F2F2" w:themeFill="background1" w:themeFillShade="F2"/>
            <w:vAlign w:val="center"/>
          </w:tcPr>
          <w:p w14:paraId="0542CF58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54B86FD5" w14:textId="77777777" w:rsidTr="00FA0DA6">
        <w:trPr>
          <w:cantSplit/>
          <w:trHeight w:val="445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FF8CD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16.00 – 16. 45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8A211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478A4">
              <w:rPr>
                <w:rFonts w:ascii="Cambria" w:eastAsia="Calibri" w:hAnsi="Cambria" w:cs="Arial"/>
                <w:b/>
                <w:bCs/>
              </w:rPr>
              <w:t xml:space="preserve">KURSY </w:t>
            </w:r>
          </w:p>
          <w:p w14:paraId="2C7E5EF6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1478A4">
              <w:rPr>
                <w:rFonts w:ascii="Cambria" w:eastAsia="Calibri" w:hAnsi="Cambria" w:cs="Arial"/>
                <w:b/>
                <w:bCs/>
              </w:rPr>
              <w:t xml:space="preserve">ZMIENNE </w:t>
            </w:r>
          </w:p>
          <w:p w14:paraId="070DD5B8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  <w:r w:rsidRPr="001478A4">
              <w:rPr>
                <w:rFonts w:ascii="Cambria" w:eastAsia="Calibri" w:hAnsi="Cambria" w:cs="Arial"/>
                <w:b/>
                <w:bCs/>
              </w:rPr>
              <w:t>OGÓLNOUCZELNIANE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14:paraId="5323A15C" w14:textId="16FF51C4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  <w:vMerge/>
            <w:shd w:val="clear" w:color="auto" w:fill="F2F2F2" w:themeFill="background1" w:themeFillShade="F2"/>
            <w:vAlign w:val="center"/>
          </w:tcPr>
          <w:p w14:paraId="18F21912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5E8AD6F9" w14:textId="1E68B669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14:paraId="0F65F018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754B5731" w14:textId="77777777" w:rsidTr="00FA0DA6">
        <w:trPr>
          <w:cantSplit/>
          <w:trHeight w:val="409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7112D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16.45 – 17.30</w:t>
            </w:r>
          </w:p>
        </w:tc>
        <w:tc>
          <w:tcPr>
            <w:tcW w:w="88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ABA2D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14:paraId="33D5071F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shd w:val="clear" w:color="auto" w:fill="F2F2F2" w:themeFill="background1" w:themeFillShade="F2"/>
            <w:vAlign w:val="center"/>
          </w:tcPr>
          <w:p w14:paraId="0E7F01A3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396E87BB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14:paraId="6059EFA4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301B8703" w14:textId="77777777" w:rsidTr="00FA0DA6">
        <w:trPr>
          <w:cantSplit/>
          <w:trHeight w:val="245"/>
        </w:trPr>
        <w:tc>
          <w:tcPr>
            <w:tcW w:w="388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CF33A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17.30 – 18.00</w:t>
            </w:r>
          </w:p>
        </w:tc>
        <w:tc>
          <w:tcPr>
            <w:tcW w:w="88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BDECD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3727" w:type="pct"/>
            <w:gridSpan w:val="4"/>
            <w:shd w:val="clear" w:color="auto" w:fill="F2F2F2" w:themeFill="background1" w:themeFillShade="F2"/>
            <w:vAlign w:val="center"/>
          </w:tcPr>
          <w:p w14:paraId="71CF1312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4B6E2D3E" w14:textId="77777777" w:rsidTr="00FA0DA6">
        <w:trPr>
          <w:cantSplit/>
          <w:trHeight w:val="560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7401A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18.00 – 18. 45</w:t>
            </w:r>
          </w:p>
        </w:tc>
        <w:tc>
          <w:tcPr>
            <w:tcW w:w="88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30042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14:paraId="2C2DC383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14:paraId="72B242C4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14:paraId="3BB852AA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 w:val="restart"/>
            <w:shd w:val="clear" w:color="auto" w:fill="auto"/>
            <w:vAlign w:val="center"/>
          </w:tcPr>
          <w:p w14:paraId="2948082B" w14:textId="77777777" w:rsidR="00C21174" w:rsidRPr="001478A4" w:rsidRDefault="00C21174" w:rsidP="00C21174">
            <w:pPr>
              <w:jc w:val="center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56C6BF78" w14:textId="77777777" w:rsidTr="00FA0DA6">
        <w:trPr>
          <w:cantSplit/>
          <w:trHeight w:val="441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A7246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18.45 – 19.30</w:t>
            </w:r>
          </w:p>
        </w:tc>
        <w:tc>
          <w:tcPr>
            <w:tcW w:w="885" w:type="pct"/>
            <w:vMerge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EBD99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14:paraId="480C6C13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14:paraId="1F9AF869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14:paraId="17389004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vMerge/>
            <w:shd w:val="clear" w:color="auto" w:fill="auto"/>
            <w:vAlign w:val="center"/>
          </w:tcPr>
          <w:p w14:paraId="6FF9A1F2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085FF69F" w14:textId="77777777" w:rsidTr="00FA0DA6">
        <w:trPr>
          <w:cantSplit/>
          <w:trHeight w:val="136"/>
        </w:trPr>
        <w:tc>
          <w:tcPr>
            <w:tcW w:w="388" w:type="pct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C307E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6"/>
                <w:szCs w:val="16"/>
              </w:rPr>
            </w:pPr>
            <w:r w:rsidRPr="001478A4">
              <w:rPr>
                <w:rFonts w:ascii="Cambria" w:eastAsia="Calibri" w:hAnsi="Cambria"/>
                <w:b/>
                <w:sz w:val="16"/>
                <w:szCs w:val="16"/>
              </w:rPr>
              <w:t>19.30 –20.00</w:t>
            </w:r>
          </w:p>
        </w:tc>
        <w:tc>
          <w:tcPr>
            <w:tcW w:w="4612" w:type="pct"/>
            <w:gridSpan w:val="5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D19B4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  <w:tr w:rsidR="00C21174" w:rsidRPr="001478A4" w14:paraId="7EBA207A" w14:textId="77777777" w:rsidTr="00FA0DA6">
        <w:trPr>
          <w:cantSplit/>
          <w:trHeight w:val="977"/>
        </w:trPr>
        <w:tc>
          <w:tcPr>
            <w:tcW w:w="38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4D846" w14:textId="77777777" w:rsidR="00C21174" w:rsidRPr="001478A4" w:rsidRDefault="00C21174" w:rsidP="00C21174">
            <w:pPr>
              <w:jc w:val="center"/>
              <w:rPr>
                <w:rFonts w:ascii="Cambria" w:eastAsia="Calibri" w:hAnsi="Cambria"/>
                <w:b/>
                <w:sz w:val="14"/>
                <w:szCs w:val="14"/>
              </w:rPr>
            </w:pPr>
            <w:r w:rsidRPr="001478A4">
              <w:rPr>
                <w:rFonts w:ascii="Cambria" w:eastAsia="Calibri" w:hAnsi="Cambria"/>
                <w:b/>
                <w:sz w:val="14"/>
                <w:szCs w:val="14"/>
              </w:rPr>
              <w:t>20.00 – 20. 45</w:t>
            </w:r>
          </w:p>
        </w:tc>
        <w:tc>
          <w:tcPr>
            <w:tcW w:w="88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9DD34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135803B0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2922AB7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14:paraId="2C7D75AA" w14:textId="77777777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417C3A9" w14:textId="6951A861" w:rsidR="00C21174" w:rsidRPr="001478A4" w:rsidRDefault="00C21174" w:rsidP="00C21174">
            <w:pPr>
              <w:jc w:val="right"/>
              <w:rPr>
                <w:rFonts w:ascii="Cambria" w:eastAsia="Calibri" w:hAnsi="Cambria" w:cs="Arial"/>
                <w:sz w:val="16"/>
                <w:szCs w:val="16"/>
              </w:rPr>
            </w:pPr>
          </w:p>
        </w:tc>
      </w:tr>
    </w:tbl>
    <w:p w14:paraId="457CF2B6" w14:textId="61479F23" w:rsidR="00034F04" w:rsidRPr="00B63AF2" w:rsidRDefault="00034F04" w:rsidP="007A7A72">
      <w:pPr>
        <w:spacing w:after="160" w:line="259" w:lineRule="auto"/>
        <w:rPr>
          <w:color w:val="C00000"/>
          <w:sz w:val="8"/>
          <w:szCs w:val="8"/>
        </w:rPr>
      </w:pPr>
    </w:p>
    <w:p w14:paraId="13B0E6F2" w14:textId="686A5CE1" w:rsidR="00034F04" w:rsidRPr="00B63AF2" w:rsidRDefault="00034F04">
      <w:pPr>
        <w:spacing w:after="160" w:line="259" w:lineRule="auto"/>
        <w:rPr>
          <w:color w:val="C00000"/>
          <w:sz w:val="8"/>
          <w:szCs w:val="8"/>
        </w:rPr>
      </w:pPr>
    </w:p>
    <w:sectPr w:rsidR="00034F04" w:rsidRPr="00B63AF2" w:rsidSect="00862B13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E3"/>
    <w:rsid w:val="00000E4A"/>
    <w:rsid w:val="00013063"/>
    <w:rsid w:val="0001799C"/>
    <w:rsid w:val="00023ADD"/>
    <w:rsid w:val="00023BF3"/>
    <w:rsid w:val="00034F04"/>
    <w:rsid w:val="00044BEF"/>
    <w:rsid w:val="00050AD6"/>
    <w:rsid w:val="000535BB"/>
    <w:rsid w:val="000765C4"/>
    <w:rsid w:val="000928FD"/>
    <w:rsid w:val="00094328"/>
    <w:rsid w:val="000A5927"/>
    <w:rsid w:val="000B2CB5"/>
    <w:rsid w:val="000D07D1"/>
    <w:rsid w:val="000D3A64"/>
    <w:rsid w:val="000D43B5"/>
    <w:rsid w:val="000E7ABA"/>
    <w:rsid w:val="000F38E4"/>
    <w:rsid w:val="0011783E"/>
    <w:rsid w:val="001368D7"/>
    <w:rsid w:val="001371FF"/>
    <w:rsid w:val="001478A4"/>
    <w:rsid w:val="001578E6"/>
    <w:rsid w:val="00160992"/>
    <w:rsid w:val="001745D8"/>
    <w:rsid w:val="001801EA"/>
    <w:rsid w:val="001864AA"/>
    <w:rsid w:val="001940AA"/>
    <w:rsid w:val="001957DA"/>
    <w:rsid w:val="001A0B70"/>
    <w:rsid w:val="001D2109"/>
    <w:rsid w:val="001D4D20"/>
    <w:rsid w:val="001F1451"/>
    <w:rsid w:val="002104EB"/>
    <w:rsid w:val="002144A4"/>
    <w:rsid w:val="00215C25"/>
    <w:rsid w:val="002259AE"/>
    <w:rsid w:val="00247A80"/>
    <w:rsid w:val="0025013D"/>
    <w:rsid w:val="00257A0D"/>
    <w:rsid w:val="002874C0"/>
    <w:rsid w:val="002A787F"/>
    <w:rsid w:val="002B1C2E"/>
    <w:rsid w:val="002B687F"/>
    <w:rsid w:val="002D1EC0"/>
    <w:rsid w:val="002D48AD"/>
    <w:rsid w:val="002E1230"/>
    <w:rsid w:val="002E7C78"/>
    <w:rsid w:val="002F0F8F"/>
    <w:rsid w:val="002F71AF"/>
    <w:rsid w:val="00303DCA"/>
    <w:rsid w:val="003051FB"/>
    <w:rsid w:val="00305F5D"/>
    <w:rsid w:val="00306867"/>
    <w:rsid w:val="00317C73"/>
    <w:rsid w:val="003314D0"/>
    <w:rsid w:val="00335B8F"/>
    <w:rsid w:val="00340986"/>
    <w:rsid w:val="00365F4A"/>
    <w:rsid w:val="00367E6F"/>
    <w:rsid w:val="00370573"/>
    <w:rsid w:val="0037444F"/>
    <w:rsid w:val="00390C16"/>
    <w:rsid w:val="00393204"/>
    <w:rsid w:val="003A0686"/>
    <w:rsid w:val="003B600C"/>
    <w:rsid w:val="003E6CD0"/>
    <w:rsid w:val="003F1DC0"/>
    <w:rsid w:val="00401071"/>
    <w:rsid w:val="00407E43"/>
    <w:rsid w:val="00412410"/>
    <w:rsid w:val="0043056A"/>
    <w:rsid w:val="0044195A"/>
    <w:rsid w:val="00442562"/>
    <w:rsid w:val="00442CE8"/>
    <w:rsid w:val="00452EE6"/>
    <w:rsid w:val="00456205"/>
    <w:rsid w:val="004573DF"/>
    <w:rsid w:val="00464C5B"/>
    <w:rsid w:val="004659A9"/>
    <w:rsid w:val="00482CF9"/>
    <w:rsid w:val="0048359E"/>
    <w:rsid w:val="00485232"/>
    <w:rsid w:val="00487CB4"/>
    <w:rsid w:val="004A6FE3"/>
    <w:rsid w:val="004B78F9"/>
    <w:rsid w:val="004C06F7"/>
    <w:rsid w:val="004E1A68"/>
    <w:rsid w:val="004E4F4A"/>
    <w:rsid w:val="004F1AE3"/>
    <w:rsid w:val="004F312C"/>
    <w:rsid w:val="004F418B"/>
    <w:rsid w:val="004F648F"/>
    <w:rsid w:val="00502B36"/>
    <w:rsid w:val="00506687"/>
    <w:rsid w:val="00510E1A"/>
    <w:rsid w:val="005656E5"/>
    <w:rsid w:val="00566869"/>
    <w:rsid w:val="00575691"/>
    <w:rsid w:val="00585836"/>
    <w:rsid w:val="00585C0A"/>
    <w:rsid w:val="005C4247"/>
    <w:rsid w:val="005E76AB"/>
    <w:rsid w:val="005E7E58"/>
    <w:rsid w:val="00616705"/>
    <w:rsid w:val="006235B5"/>
    <w:rsid w:val="00641691"/>
    <w:rsid w:val="00645A5F"/>
    <w:rsid w:val="00654FD1"/>
    <w:rsid w:val="0066553A"/>
    <w:rsid w:val="006A0D24"/>
    <w:rsid w:val="006D2516"/>
    <w:rsid w:val="006D39C8"/>
    <w:rsid w:val="006D7D61"/>
    <w:rsid w:val="006E55F4"/>
    <w:rsid w:val="006F0C35"/>
    <w:rsid w:val="007020C4"/>
    <w:rsid w:val="00724AC5"/>
    <w:rsid w:val="00725050"/>
    <w:rsid w:val="00731124"/>
    <w:rsid w:val="00742858"/>
    <w:rsid w:val="00744C16"/>
    <w:rsid w:val="00747356"/>
    <w:rsid w:val="007730F1"/>
    <w:rsid w:val="007A7A72"/>
    <w:rsid w:val="007B0BE1"/>
    <w:rsid w:val="007B0C10"/>
    <w:rsid w:val="007B277F"/>
    <w:rsid w:val="007B7AE6"/>
    <w:rsid w:val="007C3CC8"/>
    <w:rsid w:val="007D2023"/>
    <w:rsid w:val="007E0154"/>
    <w:rsid w:val="00806DBC"/>
    <w:rsid w:val="00811278"/>
    <w:rsid w:val="00832C57"/>
    <w:rsid w:val="00856AFF"/>
    <w:rsid w:val="0085712C"/>
    <w:rsid w:val="00857224"/>
    <w:rsid w:val="00862B13"/>
    <w:rsid w:val="00887B4E"/>
    <w:rsid w:val="008961AA"/>
    <w:rsid w:val="008A3AEC"/>
    <w:rsid w:val="008B3A64"/>
    <w:rsid w:val="008C4024"/>
    <w:rsid w:val="008C5B4C"/>
    <w:rsid w:val="008F27F1"/>
    <w:rsid w:val="008F49E6"/>
    <w:rsid w:val="00900983"/>
    <w:rsid w:val="009054CD"/>
    <w:rsid w:val="00910D59"/>
    <w:rsid w:val="00913DAD"/>
    <w:rsid w:val="00932A3A"/>
    <w:rsid w:val="00947AAD"/>
    <w:rsid w:val="009622C9"/>
    <w:rsid w:val="00984AAA"/>
    <w:rsid w:val="009864C3"/>
    <w:rsid w:val="00987032"/>
    <w:rsid w:val="00991E3E"/>
    <w:rsid w:val="009B2C0F"/>
    <w:rsid w:val="009B457E"/>
    <w:rsid w:val="009C0092"/>
    <w:rsid w:val="009C1AB0"/>
    <w:rsid w:val="009C2B41"/>
    <w:rsid w:val="009C429B"/>
    <w:rsid w:val="009E230B"/>
    <w:rsid w:val="009E78C3"/>
    <w:rsid w:val="00A075B9"/>
    <w:rsid w:val="00A13FCA"/>
    <w:rsid w:val="00A16D05"/>
    <w:rsid w:val="00A31679"/>
    <w:rsid w:val="00A43273"/>
    <w:rsid w:val="00A51607"/>
    <w:rsid w:val="00A53734"/>
    <w:rsid w:val="00A56531"/>
    <w:rsid w:val="00A66D10"/>
    <w:rsid w:val="00A7755C"/>
    <w:rsid w:val="00A8094E"/>
    <w:rsid w:val="00A940F5"/>
    <w:rsid w:val="00A9693B"/>
    <w:rsid w:val="00AB31F1"/>
    <w:rsid w:val="00AB423A"/>
    <w:rsid w:val="00AB7654"/>
    <w:rsid w:val="00AF12F8"/>
    <w:rsid w:val="00AF2643"/>
    <w:rsid w:val="00B27E5D"/>
    <w:rsid w:val="00B41871"/>
    <w:rsid w:val="00B55E15"/>
    <w:rsid w:val="00B61CD1"/>
    <w:rsid w:val="00B622FA"/>
    <w:rsid w:val="00B62532"/>
    <w:rsid w:val="00B62E90"/>
    <w:rsid w:val="00B637D2"/>
    <w:rsid w:val="00B63AF2"/>
    <w:rsid w:val="00B7045F"/>
    <w:rsid w:val="00B707D6"/>
    <w:rsid w:val="00B8776D"/>
    <w:rsid w:val="00BB0FAF"/>
    <w:rsid w:val="00BB5F6C"/>
    <w:rsid w:val="00BC1D3F"/>
    <w:rsid w:val="00BC1E50"/>
    <w:rsid w:val="00BE398F"/>
    <w:rsid w:val="00BE5677"/>
    <w:rsid w:val="00BF5BD1"/>
    <w:rsid w:val="00BF5D9E"/>
    <w:rsid w:val="00C013DA"/>
    <w:rsid w:val="00C03AB7"/>
    <w:rsid w:val="00C066C3"/>
    <w:rsid w:val="00C21174"/>
    <w:rsid w:val="00C27230"/>
    <w:rsid w:val="00C276E3"/>
    <w:rsid w:val="00C31D23"/>
    <w:rsid w:val="00C4284A"/>
    <w:rsid w:val="00C47734"/>
    <w:rsid w:val="00C5059D"/>
    <w:rsid w:val="00C60703"/>
    <w:rsid w:val="00C60C5C"/>
    <w:rsid w:val="00C817A5"/>
    <w:rsid w:val="00C820BB"/>
    <w:rsid w:val="00C90530"/>
    <w:rsid w:val="00CA11A5"/>
    <w:rsid w:val="00CA22D2"/>
    <w:rsid w:val="00CA4FB8"/>
    <w:rsid w:val="00CF16CA"/>
    <w:rsid w:val="00D02E24"/>
    <w:rsid w:val="00D04D59"/>
    <w:rsid w:val="00D12CD4"/>
    <w:rsid w:val="00D13612"/>
    <w:rsid w:val="00D14E12"/>
    <w:rsid w:val="00D16BB6"/>
    <w:rsid w:val="00D226AE"/>
    <w:rsid w:val="00D343BB"/>
    <w:rsid w:val="00D41622"/>
    <w:rsid w:val="00D506C3"/>
    <w:rsid w:val="00D521D3"/>
    <w:rsid w:val="00D6016C"/>
    <w:rsid w:val="00D81425"/>
    <w:rsid w:val="00D832FD"/>
    <w:rsid w:val="00D9529F"/>
    <w:rsid w:val="00DC1DE8"/>
    <w:rsid w:val="00DD1B73"/>
    <w:rsid w:val="00DD2A0C"/>
    <w:rsid w:val="00DD4E3A"/>
    <w:rsid w:val="00DE0091"/>
    <w:rsid w:val="00DE2663"/>
    <w:rsid w:val="00DE64C3"/>
    <w:rsid w:val="00DF3D2E"/>
    <w:rsid w:val="00DF4AFE"/>
    <w:rsid w:val="00E0166B"/>
    <w:rsid w:val="00E0350F"/>
    <w:rsid w:val="00E06C4F"/>
    <w:rsid w:val="00E06F43"/>
    <w:rsid w:val="00E16DCC"/>
    <w:rsid w:val="00E307AC"/>
    <w:rsid w:val="00E35707"/>
    <w:rsid w:val="00E43CBC"/>
    <w:rsid w:val="00E45DAF"/>
    <w:rsid w:val="00E53887"/>
    <w:rsid w:val="00E5693F"/>
    <w:rsid w:val="00E74485"/>
    <w:rsid w:val="00E778FA"/>
    <w:rsid w:val="00E90393"/>
    <w:rsid w:val="00E93E82"/>
    <w:rsid w:val="00E961D0"/>
    <w:rsid w:val="00EA6F36"/>
    <w:rsid w:val="00EB16F8"/>
    <w:rsid w:val="00EC16F7"/>
    <w:rsid w:val="00EF4A9C"/>
    <w:rsid w:val="00F0127F"/>
    <w:rsid w:val="00F14924"/>
    <w:rsid w:val="00F151D0"/>
    <w:rsid w:val="00F153A6"/>
    <w:rsid w:val="00F156DC"/>
    <w:rsid w:val="00F21F34"/>
    <w:rsid w:val="00F24040"/>
    <w:rsid w:val="00F24AC3"/>
    <w:rsid w:val="00F510C1"/>
    <w:rsid w:val="00F739EB"/>
    <w:rsid w:val="00F77799"/>
    <w:rsid w:val="00F80A2B"/>
    <w:rsid w:val="00F87B49"/>
    <w:rsid w:val="00F97298"/>
    <w:rsid w:val="00FA0DA6"/>
    <w:rsid w:val="00FA28B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CAFD"/>
  <w15:chartTrackingRefBased/>
  <w15:docId w15:val="{18BC2CDA-B223-4DD0-9292-25F4A98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BCA4-6542-4AB5-9618-B4A918D0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dagunja</dc:creator>
  <cp:keywords/>
  <dc:description/>
  <cp:lastModifiedBy>dagunja</cp:lastModifiedBy>
  <cp:revision>2</cp:revision>
  <cp:lastPrinted>2021-02-14T19:43:00Z</cp:lastPrinted>
  <dcterms:created xsi:type="dcterms:W3CDTF">2021-02-23T20:33:00Z</dcterms:created>
  <dcterms:modified xsi:type="dcterms:W3CDTF">2021-02-23T20:33:00Z</dcterms:modified>
</cp:coreProperties>
</file>